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5BF47B">
      <w:pPr>
        <w:rPr>
          <w:rFonts w:hint="eastAsia"/>
          <w:b/>
          <w:bCs/>
        </w:rPr>
      </w:pPr>
      <w:r>
        <w:rPr>
          <w:b/>
          <w:bCs/>
        </w:rPr>
        <w:t>1. 机器学习基础</w:t>
      </w:r>
    </w:p>
    <w:p w14:paraId="32BEBE85">
      <w:pPr>
        <w:numPr>
          <w:ilvl w:val="0"/>
          <w:numId w:val="1"/>
        </w:numPr>
        <w:rPr>
          <w:rFonts w:hint="eastAsia"/>
        </w:rPr>
      </w:pPr>
      <w:bookmarkStart w:id="0" w:name="OLE_LINK2"/>
      <w:r>
        <w:t>机器学习基本概念：监督学习、无监督学习、强化学习</w:t>
      </w:r>
    </w:p>
    <w:p w14:paraId="0D98AF88">
      <w:pPr>
        <w:ind w:firstLine="420"/>
        <w:rPr>
          <w:rFonts w:hint="eastAsia"/>
          <w:color w:val="FF0000"/>
        </w:rPr>
      </w:pPr>
      <w:r>
        <w:rPr>
          <w:b/>
          <w:bCs/>
          <w:color w:val="FF0000"/>
        </w:rPr>
        <w:t>监督学习</w:t>
      </w:r>
      <w:r>
        <w:rPr>
          <w:color w:val="FF0000"/>
        </w:rPr>
        <w:t xml:space="preserve">是一种机器学习方法，其中每个训练样本都有 </w:t>
      </w:r>
      <w:r>
        <w:rPr>
          <w:b/>
          <w:bCs/>
          <w:color w:val="FF0000"/>
        </w:rPr>
        <w:t>输入特征（X）</w:t>
      </w:r>
      <w:r>
        <w:rPr>
          <w:color w:val="FF0000"/>
        </w:rPr>
        <w:t xml:space="preserve"> 和 </w:t>
      </w:r>
      <w:r>
        <w:rPr>
          <w:b/>
          <w:bCs/>
          <w:color w:val="FF0000"/>
        </w:rPr>
        <w:t>对应的目标标签（Y）</w:t>
      </w:r>
      <w:r>
        <w:rPr>
          <w:color w:val="FF0000"/>
        </w:rPr>
        <w:t>，模型通过学习输入与输出之间的映射关系来进行预</w:t>
      </w:r>
      <w:bookmarkStart w:id="3" w:name="_GoBack"/>
      <w:bookmarkEnd w:id="3"/>
      <w:r>
        <w:rPr>
          <w:color w:val="FF0000"/>
        </w:rPr>
        <w:t>测。</w:t>
      </w:r>
    </w:p>
    <w:p w14:paraId="1486428C">
      <w:pPr>
        <w:rPr>
          <w:rFonts w:hint="eastAsia"/>
          <w:color w:val="FF0000"/>
        </w:rPr>
      </w:pPr>
      <w:r>
        <w:tab/>
      </w:r>
      <w:r>
        <w:rPr>
          <w:rFonts w:hint="eastAsia"/>
          <w:b/>
          <w:bCs/>
          <w:color w:val="FF0000"/>
        </w:rPr>
        <w:t>特点：</w:t>
      </w:r>
      <w:r>
        <w:rPr>
          <w:color w:val="FF0000"/>
        </w:rPr>
        <w:t xml:space="preserve">训练数据是 </w:t>
      </w:r>
      <w:r>
        <w:rPr>
          <w:b/>
          <w:bCs/>
          <w:color w:val="FF0000"/>
        </w:rPr>
        <w:t>带标签（labeled data）</w:t>
      </w:r>
      <w:r>
        <w:rPr>
          <w:color w:val="FF0000"/>
        </w:rPr>
        <w:t xml:space="preserve"> 的。 </w:t>
      </w:r>
    </w:p>
    <w:p w14:paraId="5C1CF34F">
      <w:pPr>
        <w:rPr>
          <w:rFonts w:hint="eastAsia"/>
          <w:color w:val="FF0000"/>
        </w:rPr>
      </w:pPr>
      <w:r>
        <w:rPr>
          <w:color w:val="FF0000"/>
        </w:rPr>
        <w:t xml:space="preserve"> 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 xml:space="preserve">目标是学习一个映射函数 f:X→Y，使得对于新数据 X′，模型能正确预测 Y′。 </w:t>
      </w:r>
    </w:p>
    <w:p w14:paraId="3DD6DF84">
      <w:pPr>
        <w:ind w:left="420" w:firstLine="420"/>
        <w:rPr>
          <w:rFonts w:hint="eastAsia"/>
          <w:color w:val="FF0000"/>
        </w:rPr>
      </w:pPr>
      <w:r>
        <w:rPr>
          <w:color w:val="FF0000"/>
        </w:rPr>
        <w:t xml:space="preserve">主要用于 </w:t>
      </w:r>
      <w:r>
        <w:rPr>
          <w:b/>
          <w:bCs/>
          <w:color w:val="FF0000"/>
        </w:rPr>
        <w:t>分类（Classification）</w:t>
      </w:r>
      <w:r>
        <w:rPr>
          <w:color w:val="FF0000"/>
        </w:rPr>
        <w:t xml:space="preserve"> 和 </w:t>
      </w:r>
      <w:r>
        <w:rPr>
          <w:b/>
          <w:bCs/>
          <w:color w:val="FF0000"/>
        </w:rPr>
        <w:t>回归（Regression）</w:t>
      </w:r>
      <w:r>
        <w:rPr>
          <w:color w:val="FF0000"/>
        </w:rPr>
        <w:t xml:space="preserve"> 任务。</w:t>
      </w:r>
    </w:p>
    <w:p w14:paraId="4842C9E4">
      <w:pPr>
        <w:rPr>
          <w:rFonts w:hint="eastAsia"/>
          <w:color w:val="FF0000"/>
        </w:rPr>
      </w:pPr>
    </w:p>
    <w:p w14:paraId="0702F2CD">
      <w:pPr>
        <w:ind w:firstLine="360"/>
        <w:rPr>
          <w:rFonts w:hint="eastAsia"/>
          <w:color w:val="FF0000"/>
        </w:rPr>
      </w:pPr>
      <w:r>
        <w:rPr>
          <w:b/>
          <w:bCs/>
          <w:color w:val="FF0000"/>
        </w:rPr>
        <w:t>无监督学习</w:t>
      </w:r>
      <w:r>
        <w:rPr>
          <w:color w:val="FF0000"/>
        </w:rPr>
        <w:t xml:space="preserve">是指 </w:t>
      </w:r>
      <w:r>
        <w:rPr>
          <w:b/>
          <w:bCs/>
          <w:color w:val="FF0000"/>
        </w:rPr>
        <w:t>没有标签数据</w:t>
      </w:r>
      <w:r>
        <w:rPr>
          <w:color w:val="FF0000"/>
        </w:rPr>
        <w:t xml:space="preserve">，模型需要自行在数据中发现结构、模式或分布特征，常用于 </w:t>
      </w:r>
      <w:r>
        <w:rPr>
          <w:b/>
          <w:bCs/>
          <w:color w:val="FF0000"/>
        </w:rPr>
        <w:t>聚类（Clustering）</w:t>
      </w:r>
      <w:r>
        <w:rPr>
          <w:color w:val="FF0000"/>
        </w:rPr>
        <w:t xml:space="preserve"> 和 </w:t>
      </w:r>
      <w:r>
        <w:rPr>
          <w:b/>
          <w:bCs/>
          <w:color w:val="FF0000"/>
        </w:rPr>
        <w:t>降维（Dimensionality Reduction）</w:t>
      </w:r>
      <w:r>
        <w:rPr>
          <w:color w:val="FF0000"/>
        </w:rPr>
        <w:t xml:space="preserve"> 任务。</w:t>
      </w:r>
    </w:p>
    <w:p w14:paraId="0436C821">
      <w:pPr>
        <w:ind w:firstLine="360"/>
        <w:rPr>
          <w:rFonts w:hint="eastAsia"/>
          <w:color w:val="FF0000"/>
        </w:rPr>
      </w:pPr>
      <w:r>
        <w:rPr>
          <w:b/>
          <w:bCs/>
          <w:color w:val="FF0000"/>
        </w:rPr>
        <w:t>特点：</w:t>
      </w:r>
      <w:r>
        <w:rPr>
          <w:color w:val="FF0000"/>
        </w:rPr>
        <w:t xml:space="preserve">训练数据是 </w:t>
      </w:r>
      <w:r>
        <w:rPr>
          <w:b/>
          <w:bCs/>
          <w:color w:val="FF0000"/>
        </w:rPr>
        <w:t>无标签（unlabeled data）</w:t>
      </w:r>
      <w:r>
        <w:rPr>
          <w:color w:val="FF0000"/>
        </w:rPr>
        <w:t xml:space="preserve"> 的。</w:t>
      </w:r>
    </w:p>
    <w:p w14:paraId="44A84B5E">
      <w:pPr>
        <w:ind w:left="720"/>
        <w:rPr>
          <w:rFonts w:hint="eastAsia"/>
          <w:color w:val="FF0000"/>
        </w:rPr>
      </w:pPr>
      <w:r>
        <w:rPr>
          <w:color w:val="FF0000"/>
        </w:rPr>
        <w:t>目标是找到数据中的模式、结构或分布。</w:t>
      </w:r>
    </w:p>
    <w:p w14:paraId="07602387">
      <w:pPr>
        <w:ind w:left="720"/>
        <w:rPr>
          <w:rFonts w:hint="eastAsia"/>
          <w:color w:val="FF0000"/>
        </w:rPr>
      </w:pPr>
      <w:r>
        <w:rPr>
          <w:color w:val="FF0000"/>
        </w:rPr>
        <w:t>主要用于数据挖掘和特征学习。</w:t>
      </w:r>
    </w:p>
    <w:p w14:paraId="5D2B7508">
      <w:pPr>
        <w:rPr>
          <w:rFonts w:hint="eastAsia"/>
          <w:color w:val="FF0000"/>
        </w:rPr>
      </w:pPr>
      <w:r>
        <w:rPr>
          <w:color w:val="FF0000"/>
        </w:rPr>
        <w:tab/>
      </w:r>
    </w:p>
    <w:p w14:paraId="62396D65">
      <w:pPr>
        <w:rPr>
          <w:rFonts w:hint="eastAsia"/>
          <w:color w:val="FF0000"/>
        </w:rPr>
      </w:pPr>
      <w:r>
        <w:rPr>
          <w:color w:val="FF0000"/>
        </w:rPr>
        <w:tab/>
      </w:r>
      <w:r>
        <w:rPr>
          <w:rFonts w:hint="eastAsia"/>
          <w:b/>
          <w:bCs/>
          <w:color w:val="FF0000"/>
        </w:rPr>
        <w:t>强化学习</w:t>
      </w:r>
      <w:r>
        <w:rPr>
          <w:rFonts w:hint="eastAsia"/>
          <w:color w:val="FF0000"/>
        </w:rPr>
        <w:t>是一种基于奖励机制的学习方法，通过试错让智能体（Agent）与环境（Environment）交互，并学习最优决策策略（Optimal Policy）。</w:t>
      </w:r>
    </w:p>
    <w:p w14:paraId="7CFEBDFF">
      <w:pPr>
        <w:ind w:firstLine="42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核心概念：</w:t>
      </w:r>
    </w:p>
    <w:p w14:paraId="53CBD6ED">
      <w:pPr>
        <w:ind w:left="42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状态（State, S）：智能体当前所处的环境状态。</w:t>
      </w:r>
    </w:p>
    <w:p w14:paraId="4E01133F">
      <w:pPr>
        <w:ind w:left="42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动作（Action, A）：智能体可以采取的决策或操作。</w:t>
      </w:r>
    </w:p>
    <w:p w14:paraId="1A4C26DD">
      <w:pPr>
        <w:ind w:left="42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奖励（Reward, R）：智能体执行某个动作后获得的反馈值。</w:t>
      </w:r>
    </w:p>
    <w:p w14:paraId="767BB0FE">
      <w:pPr>
        <w:ind w:left="42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策略（Policy, π）：智能体根据状态选择动作的规则。</w:t>
      </w:r>
    </w:p>
    <w:p w14:paraId="369816D5">
      <w:pPr>
        <w:ind w:left="42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值函数（Value Function） 和 Q值（Q-Value）：评估状态或状态-动作对的长期收益。</w:t>
      </w:r>
    </w:p>
    <w:p w14:paraId="03B0C10D">
      <w:pPr>
        <w:ind w:firstLine="42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常见算法：</w:t>
      </w:r>
    </w:p>
    <w:p w14:paraId="7FFEA54F">
      <w:pPr>
        <w:ind w:left="42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基于值的方法（Value-Based Methods）：</w:t>
      </w:r>
    </w:p>
    <w:p w14:paraId="6718B23F">
      <w:pPr>
        <w:ind w:left="84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Q学习（Q-Learning）</w:t>
      </w:r>
    </w:p>
    <w:p w14:paraId="397B001E">
      <w:pPr>
        <w:ind w:left="84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深度Q网络（DQN）</w:t>
      </w:r>
    </w:p>
    <w:p w14:paraId="3EC04196">
      <w:pPr>
        <w:ind w:left="42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基于策略的方法（Policy-Based Methods）：</w:t>
      </w:r>
    </w:p>
    <w:p w14:paraId="70A0E44B">
      <w:pPr>
        <w:ind w:left="84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策略梯度（Policy Gradient）</w:t>
      </w:r>
    </w:p>
    <w:p w14:paraId="6762F20D">
      <w:pPr>
        <w:ind w:left="84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近端策略优化（PPO）</w:t>
      </w:r>
    </w:p>
    <w:p w14:paraId="59ECD0A3">
      <w:pPr>
        <w:ind w:left="42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基于模型的方法（Model-Based Methods）：</w:t>
      </w:r>
    </w:p>
    <w:p w14:paraId="6D0CD6FA">
      <w:pPr>
        <w:ind w:left="84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AlphaGo</w:t>
      </w:r>
    </w:p>
    <w:p w14:paraId="20A025E4">
      <w:pPr>
        <w:ind w:left="840"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模拟器训练（如SUMO仿真）</w:t>
      </w:r>
    </w:p>
    <w:p w14:paraId="1CD5C4F3">
      <w:pPr>
        <w:rPr>
          <w:b/>
          <w:bCs/>
          <w:color w:val="FF0000"/>
        </w:rPr>
      </w:pPr>
    </w:p>
    <w:p w14:paraId="47135D8C">
      <w:pPr>
        <w:rPr>
          <w:b/>
          <w:bCs/>
          <w:color w:val="FF0000"/>
        </w:rPr>
      </w:pPr>
    </w:p>
    <w:p w14:paraId="6F89F776">
      <w:pPr>
        <w:rPr>
          <w:rFonts w:hint="eastAsia"/>
          <w:color w:val="FF0000"/>
        </w:rPr>
      </w:pPr>
    </w:p>
    <w:bookmarkEnd w:id="0"/>
    <w:p w14:paraId="5A9FB1C2">
      <w:pPr>
        <w:numPr>
          <w:ilvl w:val="0"/>
          <w:numId w:val="1"/>
        </w:numPr>
        <w:rPr>
          <w:rFonts w:hint="eastAsia"/>
        </w:rPr>
      </w:pPr>
      <w:bookmarkStart w:id="1" w:name="OLE_LINK3"/>
      <w:r>
        <w:t>过拟合与欠拟合：Bias-Variance Tradeoff（偏差-方差权衡）</w:t>
      </w:r>
    </w:p>
    <w:p w14:paraId="4FCD4A11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过拟合（Overfitting）：</w:t>
      </w:r>
    </w:p>
    <w:p w14:paraId="119F40AD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模型对训练数据学习得太好，以至于记住了数据的噪声和细节，导致在新数据（测试数据）上泛化能力差。</w:t>
      </w:r>
    </w:p>
    <w:p w14:paraId="2580DFCD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训练误差很小，但测试误差很大。</w:t>
      </w:r>
    </w:p>
    <w:p w14:paraId="66A20FCE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过拟合通常出现在模型复杂度过高的情况下，例如深度神经网络学习了数据的特定细节，而不是数据的整体模式。</w:t>
      </w:r>
    </w:p>
    <w:p w14:paraId="724543CD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欠拟合（Underfitting）：</w:t>
      </w:r>
    </w:p>
    <w:p w14:paraId="6646F3E0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模型过于简单，无法捕捉数据的真实模式，导致训练误差和测试误差都很大。</w:t>
      </w:r>
    </w:p>
    <w:p w14:paraId="2EBBA1E9">
      <w:pPr>
        <w:ind w:firstLine="360"/>
        <w:rPr>
          <w:rFonts w:hint="eastAsia"/>
          <w:color w:val="FF0000"/>
        </w:rPr>
      </w:pPr>
      <w:r>
        <w:rPr>
          <w:rFonts w:hint="eastAsia"/>
          <w:color w:val="FF0000"/>
        </w:rPr>
        <w:t>发生在模型复杂度过低的情况下，例如用线性回归去拟合一个复杂的非线性数据。</w:t>
      </w:r>
    </w:p>
    <w:p w14:paraId="1CDE0E58">
      <w:pPr>
        <w:rPr>
          <w:rFonts w:hint="eastAsia"/>
        </w:rPr>
      </w:pPr>
    </w:p>
    <w:p w14:paraId="2CCA9411">
      <w:pPr>
        <w:rPr>
          <w:rFonts w:hint="eastAsia"/>
          <w:color w:val="FF0000"/>
        </w:rPr>
      </w:pPr>
      <w:r>
        <w:rPr>
          <w:rFonts w:hint="eastAsia"/>
          <w:color w:val="FF0000"/>
        </w:rPr>
        <w:t>偏差（Bias） 和 方差（Variance） 是衡量模型误差的两个关键因素，二者存在权衡关系：</w:t>
      </w:r>
    </w:p>
    <w:p w14:paraId="729F13D5">
      <w:pPr>
        <w:rPr>
          <w:rFonts w:hint="eastAsia"/>
          <w:b/>
          <w:bCs/>
          <w:color w:val="FF0000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841375</wp:posOffset>
            </wp:positionH>
            <wp:positionV relativeFrom="paragraph">
              <wp:posOffset>14605</wp:posOffset>
            </wp:positionV>
            <wp:extent cx="850265" cy="184150"/>
            <wp:effectExtent l="0" t="0" r="0" b="0"/>
            <wp:wrapTight wrapText="bothSides">
              <wp:wrapPolygon>
                <wp:start x="0" y="0"/>
                <wp:lineTo x="0" y="20110"/>
                <wp:lineTo x="21294" y="20110"/>
                <wp:lineTo x="21294" y="0"/>
                <wp:lineTo x="0" y="0"/>
              </wp:wrapPolygon>
            </wp:wrapTight>
            <wp:docPr id="2111574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74822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265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color w:val="FF0000"/>
        </w:rPr>
        <w:t>偏差（Bias）：</w:t>
      </w:r>
    </w:p>
    <w:p w14:paraId="5BC8D367">
      <w:pPr>
        <w:rPr>
          <w:rFonts w:hint="eastAsia"/>
          <w:color w:val="FF0000"/>
        </w:rPr>
      </w:pPr>
      <w:r>
        <w:rPr>
          <w:rFonts w:hint="eastAsia"/>
          <w:color w:val="FF0000"/>
        </w:rPr>
        <w:t>代表模型对真实关系的逼近程度，偏差高表示模型对数据的拟合能力不足（如欠拟合）。</w:t>
      </w:r>
    </w:p>
    <w:p w14:paraId="42630E87">
      <w:pPr>
        <w:rPr>
          <w:rFonts w:hint="eastAsia"/>
          <w:color w:val="FF0000"/>
        </w:rPr>
      </w:pPr>
      <w:r>
        <w:rPr>
          <w:rFonts w:hint="eastAsia"/>
          <w:color w:val="FF0000"/>
        </w:rPr>
        <w:t>偏差高 → 训练误差和测试误差都很大。</w:t>
      </w:r>
    </w:p>
    <w:p w14:paraId="11F07F28">
      <w:pPr>
        <w:rPr>
          <w:rFonts w:hint="eastAsia"/>
          <w:color w:val="FF0000"/>
        </w:rPr>
      </w:pPr>
      <w:r>
        <w:rPr>
          <w:color w:val="FF0000"/>
        </w:rPr>
        <w:t>偏差高的模型（如线性回归）：学习能力弱，容易欠拟合。</w:t>
      </w:r>
    </w:p>
    <w:p w14:paraId="6D313166">
      <w:pPr>
        <w:rPr>
          <w:rFonts w:hint="eastAsia"/>
          <w:b/>
          <w:bCs/>
          <w:color w:val="FF0000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1144905</wp:posOffset>
            </wp:positionH>
            <wp:positionV relativeFrom="paragraph">
              <wp:posOffset>14605</wp:posOffset>
            </wp:positionV>
            <wp:extent cx="1026795" cy="202565"/>
            <wp:effectExtent l="0" t="0" r="0" b="0"/>
            <wp:wrapTight wrapText="bothSides">
              <wp:wrapPolygon>
                <wp:start x="0" y="0"/>
                <wp:lineTo x="0" y="20313"/>
                <wp:lineTo x="21239" y="20313"/>
                <wp:lineTo x="21239" y="0"/>
                <wp:lineTo x="0" y="0"/>
              </wp:wrapPolygon>
            </wp:wrapTight>
            <wp:docPr id="1916283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83190" name="图片 1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79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color w:val="FF0000"/>
        </w:rPr>
        <w:t>方差（Variance）：</w:t>
      </w:r>
    </w:p>
    <w:p w14:paraId="13410686">
      <w:pPr>
        <w:rPr>
          <w:rFonts w:hint="eastAsia"/>
          <w:color w:val="FF0000"/>
        </w:rPr>
      </w:pPr>
      <w:r>
        <w:rPr>
          <w:rFonts w:hint="eastAsia"/>
          <w:color w:val="FF0000"/>
        </w:rPr>
        <w:t>代表模型对训练数据的敏感程度，方差高表示模型对训练数据的细节记得太清楚，泛化能力差（如过拟合）。</w:t>
      </w:r>
    </w:p>
    <w:p w14:paraId="18B63201">
      <w:pPr>
        <w:rPr>
          <w:rFonts w:hint="eastAsia"/>
          <w:color w:val="FF0000"/>
        </w:rPr>
      </w:pPr>
      <w:r>
        <w:rPr>
          <w:rFonts w:hint="eastAsia"/>
          <w:color w:val="FF0000"/>
        </w:rPr>
        <w:t>方差高 → 训练误差低，但测试误差高。</w:t>
      </w:r>
    </w:p>
    <w:p w14:paraId="642747D4">
      <w:pPr>
        <w:rPr>
          <w:rFonts w:hint="eastAsia"/>
          <w:color w:val="FF0000"/>
        </w:rPr>
      </w:pPr>
      <w:r>
        <w:rPr>
          <w:color w:val="FF0000"/>
        </w:rPr>
        <w:t>方差高的模型（如深度神经网络）：学习能力强，但容易过拟合。</w:t>
      </w:r>
    </w:p>
    <w:p w14:paraId="696043E0">
      <w:pPr>
        <w:rPr>
          <w:color w:val="FF0000"/>
        </w:rPr>
      </w:pPr>
      <w:r>
        <w:rPr>
          <w:b/>
          <w:bCs/>
          <w:color w:val="FF0000"/>
        </w:rPr>
        <w:t>误差分解公式：</w:t>
      </w:r>
      <w:r>
        <w:rPr>
          <w:color w:val="FF0000"/>
        </w:rPr>
        <w:t>总误差=偏差</w:t>
      </w:r>
      <w:r>
        <w:rPr>
          <w:rFonts w:hint="eastAsia"/>
          <w:color w:val="FF0000"/>
        </w:rPr>
        <w:t>^</w:t>
      </w:r>
      <w:r>
        <w:rPr>
          <w:color w:val="FF0000"/>
        </w:rPr>
        <w:t>2+方差+噪声</w:t>
      </w:r>
      <w:r>
        <w:rPr>
          <w:rFonts w:hint="eastAsia"/>
          <w:color w:val="FF0000"/>
        </w:rPr>
        <w:t>，</w:t>
      </w:r>
    </w:p>
    <w:p w14:paraId="39E8DA33">
      <w:pPr>
        <w:rPr>
          <w:rFonts w:hint="eastAsia"/>
          <w:color w:val="FF0000"/>
        </w:rPr>
      </w:pPr>
      <w:r>
        <w:rPr>
          <w:rFonts w:hint="eastAsia"/>
          <w:color w:val="FF0000"/>
        </w:rPr>
        <w:t>（这个公式是</w:t>
      </w:r>
      <w:r>
        <w:rPr>
          <w:color w:val="FF0000"/>
        </w:rPr>
        <w:t>均方误差（Mean Squared Error, MSE）</w:t>
      </w:r>
      <w:r>
        <w:rPr>
          <w:rFonts w:hint="eastAsia"/>
          <w:color w:val="FF0000"/>
        </w:rPr>
        <w:t>）</w:t>
      </w:r>
    </w:p>
    <w:p w14:paraId="20AE980A">
      <w:pPr>
        <w:jc w:val="center"/>
        <w:rPr>
          <w:rFonts w:hint="eastAsia"/>
          <w:color w:val="FF0000"/>
        </w:rPr>
      </w:pPr>
      <w:r>
        <w:drawing>
          <wp:inline distT="0" distB="0" distL="0" distR="0">
            <wp:extent cx="3818890" cy="2168525"/>
            <wp:effectExtent l="0" t="0" r="0" b="0"/>
            <wp:docPr id="844716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1688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7124" cy="217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5FC5">
      <w:pPr>
        <w:rPr>
          <w:rFonts w:hint="eastAsia"/>
        </w:rPr>
      </w:pPr>
    </w:p>
    <w:bookmarkEnd w:id="1"/>
    <w:p w14:paraId="3B733738">
      <w:pPr>
        <w:numPr>
          <w:ilvl w:val="0"/>
          <w:numId w:val="1"/>
        </w:numPr>
        <w:rPr>
          <w:rFonts w:hint="eastAsia"/>
        </w:rPr>
      </w:pPr>
      <w:bookmarkStart w:id="2" w:name="OLE_LINK4"/>
      <w:r>
        <w:t>评价指标：准确率（Accuracy）、精确率（Precision）、召回率（Recall）、F1-score、AUC-ROC</w:t>
      </w:r>
    </w:p>
    <w:p w14:paraId="504EDB93">
      <w:pPr>
        <w:rPr>
          <w:rFonts w:hint="eastAsia"/>
          <w:color w:val="FF0000"/>
        </w:rPr>
      </w:pPr>
      <w:r>
        <w:rPr>
          <w:rFonts w:hint="eastAsia"/>
          <w:color w:val="FF0000"/>
        </w:rPr>
        <w:t>&lt;这些评价指标主要用于分类任务&gt;</w:t>
      </w:r>
    </w:p>
    <w:p w14:paraId="2F3DF367">
      <w:pPr>
        <w:rPr>
          <w:rFonts w:hint="eastAsia"/>
          <w:color w:val="FF0000"/>
        </w:rPr>
      </w:pPr>
      <w:r>
        <w:rPr>
          <w:color w:val="FF0000"/>
        </w:rPr>
        <w:t xml:space="preserve">  </w:t>
      </w:r>
      <w:r>
        <w:rPr>
          <w:b/>
          <w:bCs/>
          <w:color w:val="FF0000"/>
        </w:rPr>
        <w:t>TP（True Positive）</w:t>
      </w:r>
      <w:r>
        <w:rPr>
          <w:color w:val="FF0000"/>
        </w:rPr>
        <w:t xml:space="preserve">：预测为正类，实际也是正类 </w:t>
      </w:r>
    </w:p>
    <w:p w14:paraId="76AF93ED">
      <w:pPr>
        <w:rPr>
          <w:rFonts w:hint="eastAsia"/>
          <w:color w:val="FF0000"/>
        </w:rPr>
      </w:pPr>
      <w:r>
        <w:rPr>
          <w:color w:val="FF0000"/>
        </w:rPr>
        <w:t xml:space="preserve">  </w:t>
      </w:r>
      <w:r>
        <w:rPr>
          <w:b/>
          <w:bCs/>
          <w:color w:val="FF0000"/>
        </w:rPr>
        <w:t>TN（True Negative）</w:t>
      </w:r>
      <w:r>
        <w:rPr>
          <w:color w:val="FF0000"/>
        </w:rPr>
        <w:t xml:space="preserve">：预测为负类，实际也是负类 </w:t>
      </w:r>
    </w:p>
    <w:p w14:paraId="48CADF50">
      <w:pPr>
        <w:rPr>
          <w:rFonts w:hint="eastAsia"/>
          <w:color w:val="FF0000"/>
        </w:rPr>
      </w:pPr>
      <w:r>
        <w:rPr>
          <w:color w:val="FF0000"/>
        </w:rPr>
        <w:t xml:space="preserve">  </w:t>
      </w:r>
      <w:r>
        <w:rPr>
          <w:b/>
          <w:bCs/>
          <w:color w:val="FF0000"/>
        </w:rPr>
        <w:t>FP（False Positive）</w:t>
      </w:r>
      <w:r>
        <w:rPr>
          <w:color w:val="FF0000"/>
        </w:rPr>
        <w:t xml:space="preserve">：预测为正类，但实际是负类（假警报） </w:t>
      </w:r>
    </w:p>
    <w:p w14:paraId="632B6CF5">
      <w:pPr>
        <w:rPr>
          <w:rFonts w:hint="eastAsia"/>
          <w:color w:val="FF0000"/>
        </w:rPr>
      </w:pPr>
      <w:r>
        <w:rPr>
          <w:color w:val="FF0000"/>
        </w:rPr>
        <w:t xml:space="preserve">  </w:t>
      </w:r>
      <w:r>
        <w:rPr>
          <w:b/>
          <w:bCs/>
          <w:color w:val="FF0000"/>
        </w:rPr>
        <w:t>FN（False Negative）</w:t>
      </w:r>
      <w:r>
        <w:rPr>
          <w:color w:val="FF0000"/>
        </w:rPr>
        <w:t>：预测为负类，但实际是正类（漏报）</w:t>
      </w:r>
    </w:p>
    <w:p w14:paraId="50C8C50E">
      <w:pPr>
        <w:rPr>
          <w:rFonts w:hint="eastAsia"/>
          <w:b/>
          <w:bCs/>
          <w:color w:val="FF0000"/>
        </w:rPr>
      </w:pP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1423670</wp:posOffset>
            </wp:positionH>
            <wp:positionV relativeFrom="paragraph">
              <wp:posOffset>248285</wp:posOffset>
            </wp:positionV>
            <wp:extent cx="2371090" cy="525780"/>
            <wp:effectExtent l="0" t="0" r="0" b="0"/>
            <wp:wrapTopAndBottom/>
            <wp:docPr id="184218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86806" name="图片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准确率（Accuracy）</w:t>
      </w:r>
    </w:p>
    <w:p w14:paraId="379FDADF">
      <w:pPr>
        <w:rPr>
          <w:rFonts w:hint="eastAsia"/>
          <w:b/>
          <w:bCs/>
          <w:color w:val="FF0000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1482090</wp:posOffset>
            </wp:positionH>
            <wp:positionV relativeFrom="paragraph">
              <wp:posOffset>798195</wp:posOffset>
            </wp:positionV>
            <wp:extent cx="1637665" cy="547370"/>
            <wp:effectExtent l="0" t="0" r="0" b="0"/>
            <wp:wrapTopAndBottom/>
            <wp:docPr id="611746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46848" name="图片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精确率（Precision, P）</w:t>
      </w:r>
      <w:r>
        <w:rPr>
          <w:rFonts w:hint="eastAsia"/>
          <w:b/>
          <w:bCs/>
          <w:color w:val="FF0000"/>
        </w:rPr>
        <w:t xml:space="preserve"> ：</w:t>
      </w:r>
      <w:r>
        <w:rPr>
          <w:color w:val="FF0000"/>
        </w:rPr>
        <w:t>也叫查准率，表示在预测为正的样本中，真正是正类的比例</w:t>
      </w:r>
    </w:p>
    <w:p w14:paraId="233D2440">
      <w:pPr>
        <w:rPr>
          <w:rFonts w:hint="eastAsia"/>
          <w:color w:val="FF0000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1531620</wp:posOffset>
            </wp:positionH>
            <wp:positionV relativeFrom="paragraph">
              <wp:posOffset>796925</wp:posOffset>
            </wp:positionV>
            <wp:extent cx="1487805" cy="420370"/>
            <wp:effectExtent l="0" t="0" r="0" b="0"/>
            <wp:wrapTopAndBottom/>
            <wp:docPr id="1350334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34713" name="图片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805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召回率（Recall, R）</w:t>
      </w:r>
      <w:r>
        <w:rPr>
          <w:rFonts w:hint="eastAsia"/>
          <w:b/>
          <w:bCs/>
          <w:color w:val="FF0000"/>
        </w:rPr>
        <w:t>：</w:t>
      </w:r>
      <w:r>
        <w:rPr>
          <w:color w:val="FF0000"/>
        </w:rPr>
        <w:t>也叫查全率，表示所有正类样本中，成功预测为正类的比例。</w:t>
      </w:r>
    </w:p>
    <w:p w14:paraId="0584CCE0">
      <w:pPr>
        <w:rPr>
          <w:rFonts w:hint="eastAsia"/>
          <w:color w:val="FF0000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1466850</wp:posOffset>
            </wp:positionH>
            <wp:positionV relativeFrom="paragraph">
              <wp:posOffset>892175</wp:posOffset>
            </wp:positionV>
            <wp:extent cx="2302510" cy="415290"/>
            <wp:effectExtent l="0" t="0" r="0" b="0"/>
            <wp:wrapTopAndBottom/>
            <wp:docPr id="681676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76753" name="图片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F1-score（F1 值）</w:t>
      </w:r>
      <w:r>
        <w:rPr>
          <w:rFonts w:hint="eastAsia"/>
          <w:b/>
          <w:bCs/>
          <w:color w:val="FF0000"/>
        </w:rPr>
        <w:t>：</w:t>
      </w:r>
      <w:r>
        <w:rPr>
          <w:color w:val="FF0000"/>
        </w:rPr>
        <w:t>是精确率和召回率的调和平均值。当类别不均衡时，F1-score 比准确率更可靠</w:t>
      </w:r>
    </w:p>
    <w:p w14:paraId="2F65DC6C">
      <w:pPr>
        <w:rPr>
          <w:rFonts w:hint="eastAsia"/>
          <w:b/>
          <w:bCs/>
          <w:color w:val="FF0000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1692910</wp:posOffset>
            </wp:positionH>
            <wp:positionV relativeFrom="paragraph">
              <wp:posOffset>733425</wp:posOffset>
            </wp:positionV>
            <wp:extent cx="1673860" cy="782320"/>
            <wp:effectExtent l="0" t="0" r="0" b="0"/>
            <wp:wrapTopAndBottom/>
            <wp:docPr id="654538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38698" name="图片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AUC-ROC</w:t>
      </w:r>
      <w:r>
        <w:rPr>
          <w:rFonts w:hint="eastAsia"/>
          <w:b/>
          <w:bCs/>
          <w:color w:val="FF0000"/>
        </w:rPr>
        <w:t>：</w:t>
      </w:r>
      <w:r>
        <w:rPr>
          <w:b/>
          <w:bCs/>
          <w:color w:val="FF0000"/>
        </w:rPr>
        <w:t>ROC 曲线是以 假正率（FPR）为横轴，真正率（TPR）为纵轴的曲线：</w:t>
      </w:r>
    </w:p>
    <w:p w14:paraId="243167CA">
      <w:pPr>
        <w:ind w:left="300" w:firstLine="420"/>
        <w:rPr>
          <w:rFonts w:hint="eastAsia"/>
          <w:color w:val="FF0000"/>
        </w:rPr>
      </w:pPr>
      <w:r>
        <w:rPr>
          <w:color w:val="FF0000"/>
        </w:rPr>
        <w:t>AUC（Area Under Curve） 是 ROC 曲线下的面积：</w:t>
      </w:r>
    </w:p>
    <w:p w14:paraId="16676523">
      <w:pPr>
        <w:ind w:left="1080" w:firstLine="180"/>
        <w:rPr>
          <w:rFonts w:hint="eastAsia"/>
          <w:color w:val="FF0000"/>
        </w:rPr>
      </w:pPr>
      <w:r>
        <w:rPr>
          <w:color w:val="FF0000"/>
        </w:rPr>
        <w:t>AUC = 1.0：完美分类模型。</w:t>
      </w:r>
    </w:p>
    <w:p w14:paraId="179F9E66">
      <w:pPr>
        <w:ind w:left="960" w:firstLine="300"/>
        <w:rPr>
          <w:rFonts w:hint="eastAsia"/>
          <w:color w:val="FF0000"/>
        </w:rPr>
      </w:pPr>
      <w:r>
        <w:rPr>
          <w:color w:val="FF0000"/>
        </w:rPr>
        <w:t>AUC = 0.5：相当于随机猜测（分类器无效）。</w:t>
      </w:r>
    </w:p>
    <w:p w14:paraId="43D05154">
      <w:pPr>
        <w:ind w:left="840" w:firstLine="420"/>
        <w:rPr>
          <w:rFonts w:hint="eastAsia"/>
          <w:color w:val="FF0000"/>
        </w:rPr>
      </w:pPr>
      <w:r>
        <w:rPr>
          <w:color w:val="FF0000"/>
        </w:rPr>
        <w:t>AUC &gt; 0.9：优良的分类模型。</w:t>
      </w:r>
    </w:p>
    <w:p w14:paraId="2C78A8A1">
      <w:pPr>
        <w:rPr>
          <w:rFonts w:hint="eastAsia"/>
          <w:color w:val="FF0000"/>
        </w:rPr>
      </w:pPr>
    </w:p>
    <w:bookmarkEnd w:id="2"/>
    <w:p w14:paraId="32027D30">
      <w:pPr>
        <w:rPr>
          <w:rFonts w:hint="eastAsia"/>
          <w:color w:val="FF0000"/>
        </w:rPr>
      </w:pPr>
      <w:r>
        <w:rPr>
          <w:color w:val="FF0000"/>
        </w:rPr>
        <w:t xml:space="preserve">使用 sklearn.metrics </w:t>
      </w:r>
      <w:r>
        <w:rPr>
          <w:rFonts w:hint="eastAsia"/>
          <w:color w:val="FF0000"/>
        </w:rPr>
        <w:t>可直接计算</w:t>
      </w:r>
      <w:r>
        <w:rPr>
          <w:color w:val="FF0000"/>
        </w:rPr>
        <w:t>计算分类模型</w:t>
      </w:r>
    </w:p>
    <w:tbl>
      <w:tblPr>
        <w:tblStyle w:val="16"/>
        <w:tblW w:w="9638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94"/>
        <w:gridCol w:w="8944"/>
      </w:tblGrid>
      <w:tr w14:paraId="20118A9C">
        <w:tblPrEx>
          <w:shd w:val="clear" w:color="auto" w:fill="FFFFFF"/>
        </w:tblPrEx>
        <w:trPr>
          <w:trHeight w:val="4200" w:hRule="atLeast"/>
        </w:trPr>
        <w:tc>
          <w:tcPr>
            <w:tcW w:w="675" w:type="dxa"/>
            <w:tcBorders>
              <w:top w:val="nil"/>
              <w:left w:val="nil"/>
              <w:bottom w:val="nil"/>
              <w:right w:val="single" w:color="6CE26C" w:sz="18" w:space="0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75" w:type="dxa"/>
            </w:tcMar>
          </w:tcPr>
          <w:p w14:paraId="195ECB9F">
            <w:pPr>
              <w:rPr>
                <w:rFonts w:hint="eastAsia"/>
              </w:rPr>
            </w:pPr>
            <w:r>
              <w:t>01</w:t>
            </w:r>
          </w:p>
          <w:p w14:paraId="64B65DD7">
            <w:pPr>
              <w:rPr>
                <w:rFonts w:hint="eastAsia"/>
              </w:rPr>
            </w:pPr>
            <w:r>
              <w:t>02</w:t>
            </w:r>
          </w:p>
          <w:p w14:paraId="433ADB18">
            <w:pPr>
              <w:rPr>
                <w:rFonts w:hint="eastAsia"/>
              </w:rPr>
            </w:pPr>
            <w:r>
              <w:t>03</w:t>
            </w:r>
          </w:p>
          <w:p w14:paraId="43F40754">
            <w:pPr>
              <w:rPr>
                <w:rFonts w:hint="eastAsia"/>
              </w:rPr>
            </w:pPr>
            <w:r>
              <w:t>04</w:t>
            </w:r>
          </w:p>
          <w:p w14:paraId="03C9F2AB">
            <w:pPr>
              <w:rPr>
                <w:rFonts w:hint="eastAsia"/>
              </w:rPr>
            </w:pPr>
            <w:r>
              <w:t>05</w:t>
            </w:r>
          </w:p>
          <w:p w14:paraId="756F32BB">
            <w:pPr>
              <w:rPr>
                <w:rFonts w:hint="eastAsia"/>
              </w:rPr>
            </w:pPr>
            <w:r>
              <w:t>06</w:t>
            </w:r>
          </w:p>
          <w:p w14:paraId="45FA1B02">
            <w:pPr>
              <w:rPr>
                <w:rFonts w:hint="eastAsia"/>
              </w:rPr>
            </w:pPr>
            <w:r>
              <w:t>07</w:t>
            </w:r>
          </w:p>
          <w:p w14:paraId="26EAE4EF">
            <w:pPr>
              <w:rPr>
                <w:rFonts w:hint="eastAsia"/>
              </w:rPr>
            </w:pPr>
            <w:r>
              <w:t>08</w:t>
            </w:r>
          </w:p>
          <w:p w14:paraId="1C5D6A0F">
            <w:pPr>
              <w:rPr>
                <w:rFonts w:hint="eastAsia"/>
              </w:rPr>
            </w:pPr>
            <w:r>
              <w:t>09</w:t>
            </w:r>
          </w:p>
          <w:p w14:paraId="46BA94FF">
            <w:pPr>
              <w:rPr>
                <w:rFonts w:hint="eastAsia"/>
              </w:rPr>
            </w:pPr>
            <w:r>
              <w:t>10</w:t>
            </w:r>
          </w:p>
          <w:p w14:paraId="7EF2C26A">
            <w:pPr>
              <w:rPr>
                <w:rFonts w:hint="eastAsia"/>
              </w:rPr>
            </w:pPr>
            <w:r>
              <w:t>11</w:t>
            </w:r>
          </w:p>
          <w:p w14:paraId="42195D29">
            <w:pPr>
              <w:rPr>
                <w:rFonts w:hint="eastAsia"/>
              </w:rPr>
            </w:pPr>
            <w:r>
              <w:t>12</w:t>
            </w:r>
          </w:p>
          <w:p w14:paraId="6217C316">
            <w:pPr>
              <w:rPr>
                <w:rFonts w:hint="eastAsia"/>
              </w:rPr>
            </w:pPr>
            <w:r>
              <w:t>13</w:t>
            </w:r>
          </w:p>
          <w:p w14:paraId="44A410FD">
            <w:pPr>
              <w:rPr>
                <w:rFonts w:hint="eastAsia"/>
              </w:rPr>
            </w:pPr>
            <w:r>
              <w:t>14</w:t>
            </w:r>
          </w:p>
        </w:tc>
        <w:tc>
          <w:tcPr>
            <w:tcW w:w="86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0" w:type="dxa"/>
            </w:tcMar>
          </w:tcPr>
          <w:p w14:paraId="652C8643">
            <w:pPr>
              <w:rPr>
                <w:rFonts w:hint="eastAsia"/>
              </w:rPr>
            </w:pPr>
            <w:r>
              <w:rPr>
                <w:b/>
                <w:bCs/>
              </w:rPr>
              <w:t>from</w:t>
            </w:r>
            <w:r>
              <w:t xml:space="preserve"> sklearn.metrics </w:t>
            </w:r>
            <w:r>
              <w:rPr>
                <w:b/>
                <w:bCs/>
              </w:rPr>
              <w:t>import</w:t>
            </w:r>
            <w:r>
              <w:t xml:space="preserve"> accuracy_score, precision_score, recall_score, f1_score, roc_auc_score</w:t>
            </w:r>
          </w:p>
          <w:p w14:paraId="782795B3">
            <w:pPr>
              <w:rPr>
                <w:rFonts w:hint="eastAsia"/>
              </w:rPr>
            </w:pPr>
            <w:r>
              <w:t> </w:t>
            </w:r>
          </w:p>
          <w:p w14:paraId="21A6DA4F">
            <w:pPr>
              <w:rPr>
                <w:rFonts w:hint="eastAsia"/>
                <w:color w:val="76B54B"/>
              </w:rPr>
            </w:pPr>
            <w:r>
              <w:rPr>
                <w:color w:val="76B54B"/>
              </w:rPr>
              <w:t># 真实标签（实际类别）</w:t>
            </w:r>
          </w:p>
          <w:p w14:paraId="1911B9EE">
            <w:pPr>
              <w:rPr>
                <w:rFonts w:hint="eastAsia"/>
              </w:rPr>
            </w:pPr>
            <w:r>
              <w:t xml:space="preserve">y_true </w:t>
            </w:r>
            <w:r>
              <w:rPr>
                <w:b/>
                <w:bCs/>
              </w:rPr>
              <w:t>=</w:t>
            </w:r>
            <w:r>
              <w:t xml:space="preserve"> [1, 0, 1, 1, 0, 1, 0, 0, 1, 1]</w:t>
            </w:r>
          </w:p>
          <w:p w14:paraId="58169FE6">
            <w:pPr>
              <w:rPr>
                <w:rFonts w:hint="eastAsia"/>
              </w:rPr>
            </w:pPr>
            <w:r>
              <w:t> </w:t>
            </w:r>
          </w:p>
          <w:p w14:paraId="77011C7C">
            <w:pPr>
              <w:rPr>
                <w:rFonts w:hint="eastAsia"/>
                <w:color w:val="76B54B"/>
              </w:rPr>
            </w:pPr>
            <w:r>
              <w:rPr>
                <w:color w:val="76B54B"/>
              </w:rPr>
              <w:t># 预测标签（模型预测）</w:t>
            </w:r>
          </w:p>
          <w:p w14:paraId="00AEAA66">
            <w:pPr>
              <w:rPr>
                <w:rFonts w:hint="eastAsia"/>
              </w:rPr>
            </w:pPr>
            <w:r>
              <w:t xml:space="preserve">y_pred </w:t>
            </w:r>
            <w:r>
              <w:rPr>
                <w:b/>
                <w:bCs/>
              </w:rPr>
              <w:t>=</w:t>
            </w:r>
            <w:r>
              <w:t xml:space="preserve"> [1, 0, 1, 0, 0, 1, 0, 1, 1, 1]</w:t>
            </w:r>
          </w:p>
          <w:p w14:paraId="47CBCD84">
            <w:pPr>
              <w:rPr>
                <w:rFonts w:hint="eastAsia"/>
              </w:rPr>
            </w:pPr>
            <w:r>
              <w:t> </w:t>
            </w:r>
          </w:p>
          <w:p w14:paraId="70981F36">
            <w:pPr>
              <w:rPr>
                <w:rFonts w:hint="eastAsia"/>
                <w:color w:val="76B54B"/>
              </w:rPr>
            </w:pPr>
            <w:r>
              <w:rPr>
                <w:color w:val="76B54B"/>
              </w:rPr>
              <w:t># 计算各个指标</w:t>
            </w:r>
          </w:p>
          <w:p w14:paraId="16F25341">
            <w:pPr>
              <w:rPr>
                <w:rFonts w:hint="eastAsia"/>
              </w:rPr>
            </w:pPr>
            <w:r>
              <w:t xml:space="preserve">accuracy </w:t>
            </w:r>
            <w:r>
              <w:rPr>
                <w:b/>
                <w:bCs/>
              </w:rPr>
              <w:t>=</w:t>
            </w:r>
            <w:r>
              <w:t xml:space="preserve"> accuracy_score(y_true, y_pred)</w:t>
            </w:r>
          </w:p>
          <w:p w14:paraId="6970A92C">
            <w:pPr>
              <w:rPr>
                <w:rFonts w:hint="eastAsia"/>
              </w:rPr>
            </w:pPr>
            <w:r>
              <w:t xml:space="preserve">precision </w:t>
            </w:r>
            <w:r>
              <w:rPr>
                <w:b/>
                <w:bCs/>
              </w:rPr>
              <w:t>=</w:t>
            </w:r>
            <w:r>
              <w:t xml:space="preserve"> precision_score(y_true, y_pred)</w:t>
            </w:r>
          </w:p>
          <w:p w14:paraId="2216DE8B">
            <w:pPr>
              <w:rPr>
                <w:rFonts w:hint="eastAsia"/>
              </w:rPr>
            </w:pPr>
            <w:r>
              <w:t xml:space="preserve">recall </w:t>
            </w:r>
            <w:r>
              <w:rPr>
                <w:b/>
                <w:bCs/>
              </w:rPr>
              <w:t>=</w:t>
            </w:r>
            <w:r>
              <w:t xml:space="preserve"> recall_score(y_true, y_pred)</w:t>
            </w:r>
          </w:p>
          <w:p w14:paraId="62644100">
            <w:pPr>
              <w:rPr>
                <w:rFonts w:hint="eastAsia"/>
              </w:rPr>
            </w:pPr>
            <w:r>
              <w:t xml:space="preserve">f1 </w:t>
            </w:r>
            <w:r>
              <w:rPr>
                <w:b/>
                <w:bCs/>
              </w:rPr>
              <w:t>=</w:t>
            </w:r>
            <w:r>
              <w:t xml:space="preserve"> f1_score(y_true, y_pred)</w:t>
            </w:r>
          </w:p>
          <w:p w14:paraId="3B1E9A48">
            <w:pPr>
              <w:rPr>
                <w:rFonts w:hint="eastAsia"/>
              </w:rPr>
            </w:pPr>
            <w:r>
              <w:t xml:space="preserve">auc </w:t>
            </w:r>
            <w:r>
              <w:rPr>
                <w:b/>
                <w:bCs/>
              </w:rPr>
              <w:t>=</w:t>
            </w:r>
            <w:r>
              <w:t xml:space="preserve"> roc_auc_score(y_true, y_pred)</w:t>
            </w:r>
          </w:p>
        </w:tc>
      </w:tr>
    </w:tbl>
    <w:p w14:paraId="67A09125">
      <w:pPr>
        <w:rPr>
          <w:rFonts w:hint="eastAsia"/>
          <w:color w:val="FF0000"/>
        </w:rPr>
      </w:pPr>
    </w:p>
    <w:p w14:paraId="72D3D09E">
      <w:pPr>
        <w:rPr>
          <w:rFonts w:hint="eastAsia"/>
        </w:rPr>
      </w:pPr>
    </w:p>
    <w:p w14:paraId="4E1A2DB8">
      <w:pPr>
        <w:numPr>
          <w:ilvl w:val="0"/>
          <w:numId w:val="1"/>
        </w:numPr>
        <w:rPr>
          <w:rFonts w:hint="eastAsia"/>
        </w:rPr>
      </w:pPr>
      <w:r>
        <w:t>模型评估：训练集、验证集、测试集，交叉验证（Cross Validation）</w:t>
      </w:r>
    </w:p>
    <w:p w14:paraId="3EAD2370">
      <w:pPr>
        <w:rPr>
          <w:rFonts w:hint="eastAsia"/>
          <w:color w:val="FF0000"/>
        </w:rPr>
      </w:pPr>
      <w:r>
        <w:rPr>
          <w:rFonts w:hint="eastAsia"/>
          <w:color w:val="FF0000"/>
        </w:rPr>
        <w:t>训练集在建模过程中会被大量经常使用，</w:t>
      </w:r>
    </w:p>
    <w:p w14:paraId="02F467FC">
      <w:pPr>
        <w:rPr>
          <w:rFonts w:hint="eastAsia"/>
          <w:color w:val="FF0000"/>
        </w:rPr>
      </w:pPr>
      <w:r>
        <w:rPr>
          <w:rFonts w:hint="eastAsia"/>
          <w:color w:val="FF0000"/>
        </w:rPr>
        <w:t>验证集用于对模型少量偶尔的调整，</w:t>
      </w:r>
    </w:p>
    <w:p w14:paraId="3CE74385">
      <w:pPr>
        <w:rPr>
          <w:rFonts w:hint="eastAsia"/>
          <w:color w:val="FF0000"/>
        </w:rPr>
      </w:pPr>
      <w:r>
        <w:rPr>
          <w:rFonts w:hint="eastAsia"/>
          <w:color w:val="FF0000"/>
        </w:rPr>
        <w:t>测试集只作为最终模型的评价出现</w:t>
      </w:r>
    </w:p>
    <w:p w14:paraId="22BB066B">
      <w:pPr>
        <w:rPr>
          <w:rFonts w:hint="eastAsia"/>
          <w:color w:val="FF0000"/>
        </w:rPr>
      </w:pPr>
      <w:r>
        <w:rPr>
          <w:rFonts w:hint="eastAsia"/>
          <w:color w:val="FF0000"/>
        </w:rPr>
        <w:t>交叉验证的方法中，尤为有名的是 K 折交叉验证</w:t>
      </w:r>
    </w:p>
    <w:p w14:paraId="2423AE78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将数据集分为训练集和测试集，测试集放在一边。</w:t>
      </w:r>
    </w:p>
    <w:p w14:paraId="07E8F4E2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将训练集分为 k 份，每次使用 k 份中的1 份作为验证集，其他全部作为训练集。</w:t>
      </w:r>
    </w:p>
    <w:p w14:paraId="0F0739ED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通过 k 次训练后，得到了 k 个不同的模型。</w:t>
      </w:r>
    </w:p>
    <w:p w14:paraId="2345F8F0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评估 k 个模型的效果，从中挑选效果最好的超参数。</w:t>
      </w:r>
    </w:p>
    <w:p w14:paraId="094F3859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使用最优的超参数，然后将 k 份数据全部作为训练集重新训练模型，得到最终所需模型，最后再到测试集上测试。</w:t>
      </w:r>
    </w:p>
    <w:p w14:paraId="0C6A367B">
      <w:pPr>
        <w:rPr>
          <w:rFonts w:hint="eastAsia"/>
        </w:rPr>
      </w:pPr>
    </w:p>
    <w:p w14:paraId="5D58C588">
      <w:pPr>
        <w:rPr>
          <w:rFonts w:hint="eastAsia"/>
          <w:b/>
          <w:bCs/>
        </w:rPr>
      </w:pPr>
      <w:r>
        <w:rPr>
          <w:b/>
          <w:bCs/>
        </w:rPr>
        <w:t>2. 常见机器学习算法</w:t>
      </w:r>
    </w:p>
    <w:p w14:paraId="319EDC82">
      <w:pPr>
        <w:numPr>
          <w:ilvl w:val="0"/>
          <w:numId w:val="2"/>
        </w:numPr>
        <w:rPr>
          <w:rFonts w:hint="eastAsia"/>
        </w:rPr>
      </w:pPr>
      <w:r>
        <w:rPr>
          <w:b/>
          <w:bCs/>
        </w:rPr>
        <w:t>回归算法</w:t>
      </w:r>
      <w:r>
        <w:t>：线性回归（Linear Regression）、岭回归（Ridge Regression）、Lasso回归</w:t>
      </w:r>
    </w:p>
    <w:p w14:paraId="58CCBB98">
      <w:pPr>
        <w:rPr>
          <w:rFonts w:hint="eastAsia"/>
        </w:rPr>
      </w:pPr>
      <w:r>
        <w:drawing>
          <wp:inline distT="0" distB="0" distL="0" distR="0">
            <wp:extent cx="4870450" cy="7181850"/>
            <wp:effectExtent l="0" t="0" r="6350" b="0"/>
            <wp:docPr id="691175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7503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71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83B">
      <w:pPr>
        <w:rPr>
          <w:rFonts w:hint="eastAsia"/>
        </w:rPr>
      </w:pPr>
      <w:r>
        <w:drawing>
          <wp:inline distT="0" distB="0" distL="0" distR="0">
            <wp:extent cx="5274310" cy="2719705"/>
            <wp:effectExtent l="0" t="0" r="0" b="0"/>
            <wp:docPr id="200196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660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559E">
      <w:pPr>
        <w:rPr>
          <w:rFonts w:hint="eastAsia"/>
        </w:rPr>
      </w:pPr>
      <w:r>
        <w:drawing>
          <wp:inline distT="0" distB="0" distL="0" distR="0">
            <wp:extent cx="4889500" cy="4806950"/>
            <wp:effectExtent l="0" t="0" r="6350" b="0"/>
            <wp:docPr id="2025630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3016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B38D">
      <w:pPr>
        <w:rPr>
          <w:rFonts w:hint="eastAsia"/>
        </w:rPr>
      </w:pPr>
      <w:r>
        <w:drawing>
          <wp:inline distT="0" distB="0" distL="0" distR="0">
            <wp:extent cx="4876800" cy="4260850"/>
            <wp:effectExtent l="0" t="0" r="0" b="6350"/>
            <wp:docPr id="1791771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71386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1B1B">
      <w:pPr>
        <w:rPr>
          <w:rFonts w:hint="eastAsia"/>
        </w:rPr>
      </w:pPr>
    </w:p>
    <w:p w14:paraId="3D1245F2">
      <w:pPr>
        <w:numPr>
          <w:ilvl w:val="0"/>
          <w:numId w:val="2"/>
        </w:numPr>
      </w:pPr>
      <w:r>
        <w:rPr>
          <w:b/>
          <w:bCs/>
        </w:rPr>
        <w:t>分类算法</w:t>
      </w:r>
      <w:r>
        <w:t>：逻辑回归（Logistic Regression）、支持向量机（SVM）、k近邻（KNN）、</w:t>
      </w:r>
      <w:r>
        <w:rPr>
          <w:rFonts w:hint="eastAsia"/>
        </w:rPr>
        <w:t>朴素贝叶斯分类器</w:t>
      </w:r>
    </w:p>
    <w:p w14:paraId="35235552">
      <w:pPr>
        <w:ind w:left="360"/>
      </w:pPr>
      <w:r>
        <w:drawing>
          <wp:inline distT="0" distB="0" distL="0" distR="0">
            <wp:extent cx="3985260" cy="5148580"/>
            <wp:effectExtent l="0" t="0" r="0" b="0"/>
            <wp:docPr id="1754767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6734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3431" cy="517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0B98">
      <w:pPr>
        <w:rPr>
          <w:rFonts w:hint="eastAsia"/>
          <w:color w:val="FF0000"/>
        </w:rPr>
      </w:pPr>
      <w:r>
        <w:rPr>
          <w:rFonts w:hint="eastAsia"/>
          <w:color w:val="FF0000"/>
        </w:rPr>
        <w:t>SVM</w:t>
      </w:r>
    </w:p>
    <w:p w14:paraId="2CF9D9E8">
      <w:r>
        <w:drawing>
          <wp:inline distT="0" distB="0" distL="0" distR="0">
            <wp:extent cx="5274310" cy="1447800"/>
            <wp:effectExtent l="0" t="0" r="0" b="0"/>
            <wp:docPr id="374941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4181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9501">
      <w:pPr>
        <w:rPr>
          <w:rFonts w:hint="eastAsia"/>
        </w:rPr>
      </w:pPr>
    </w:p>
    <w:p w14:paraId="049ED1D5">
      <w:r>
        <w:drawing>
          <wp:inline distT="0" distB="0" distL="0" distR="0">
            <wp:extent cx="5274310" cy="598170"/>
            <wp:effectExtent l="0" t="0" r="0" b="0"/>
            <wp:docPr id="391199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9976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0534">
      <w:pPr>
        <w:rPr>
          <w:rFonts w:hint="eastAsia"/>
          <w:color w:val="FF0000"/>
        </w:rPr>
      </w:pPr>
      <w:r>
        <w:rPr>
          <w:rFonts w:hint="eastAsia"/>
          <w:color w:val="FF0000"/>
        </w:rPr>
        <w:t>KNN</w:t>
      </w:r>
    </w:p>
    <w:p w14:paraId="0023CA9E">
      <w:r>
        <w:drawing>
          <wp:inline distT="0" distB="0" distL="0" distR="0">
            <wp:extent cx="5873750" cy="401320"/>
            <wp:effectExtent l="0" t="0" r="0" b="0"/>
            <wp:docPr id="211454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4724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8328" cy="40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F63">
      <w:r>
        <w:drawing>
          <wp:inline distT="0" distB="0" distL="0" distR="0">
            <wp:extent cx="3742055" cy="561340"/>
            <wp:effectExtent l="0" t="0" r="0" b="0"/>
            <wp:docPr id="215753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5353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3674" cy="5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F45B">
      <w:pPr>
        <w:rPr>
          <w:rFonts w:hint="eastAsia"/>
        </w:rPr>
      </w:pPr>
      <w:r>
        <w:drawing>
          <wp:inline distT="0" distB="0" distL="0" distR="0">
            <wp:extent cx="5274310" cy="878205"/>
            <wp:effectExtent l="0" t="0" r="0" b="0"/>
            <wp:docPr id="454260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6006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CAA1">
      <w:r>
        <w:drawing>
          <wp:inline distT="0" distB="0" distL="0" distR="0">
            <wp:extent cx="3023235" cy="1102995"/>
            <wp:effectExtent l="0" t="0" r="0" b="0"/>
            <wp:docPr id="2063531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3173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9303" cy="11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F515">
      <w:pPr>
        <w:rPr>
          <w:rFonts w:hint="eastAsia"/>
        </w:rPr>
      </w:pPr>
      <w:r>
        <w:drawing>
          <wp:inline distT="0" distB="0" distL="0" distR="0">
            <wp:extent cx="5274310" cy="3157220"/>
            <wp:effectExtent l="0" t="0" r="0" b="0"/>
            <wp:docPr id="1090435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3552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B823">
      <w:r>
        <w:drawing>
          <wp:inline distT="0" distB="0" distL="0" distR="0">
            <wp:extent cx="5274310" cy="1072515"/>
            <wp:effectExtent l="0" t="0" r="0" b="0"/>
            <wp:docPr id="591788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8804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rcRect b="755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96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76E5">
      <w:r>
        <w:drawing>
          <wp:inline distT="0" distB="0" distL="0" distR="0">
            <wp:extent cx="5274310" cy="3800475"/>
            <wp:effectExtent l="0" t="0" r="0" b="0"/>
            <wp:docPr id="564123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2318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5B2A"/>
    <w:p w14:paraId="21F7A82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朴素贝叶斯分类器</w:t>
      </w:r>
    </w:p>
    <w:p w14:paraId="1FD34E3A">
      <w:r>
        <w:drawing>
          <wp:inline distT="0" distB="0" distL="0" distR="0">
            <wp:extent cx="5274310" cy="3838575"/>
            <wp:effectExtent l="0" t="0" r="0" b="0"/>
            <wp:docPr id="2079291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91928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B43A">
      <w:r>
        <w:drawing>
          <wp:inline distT="0" distB="0" distL="0" distR="0">
            <wp:extent cx="5274310" cy="4439285"/>
            <wp:effectExtent l="0" t="0" r="0" b="0"/>
            <wp:docPr id="333288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8858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981D">
      <w:pPr>
        <w:rPr>
          <w:rFonts w:hint="eastAsia"/>
        </w:rPr>
      </w:pPr>
      <w:r>
        <w:drawing>
          <wp:inline distT="0" distB="0" distL="0" distR="0">
            <wp:extent cx="5274310" cy="4215130"/>
            <wp:effectExtent l="0" t="0" r="0" b="0"/>
            <wp:docPr id="196154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42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C192">
      <w:pPr>
        <w:numPr>
          <w:ilvl w:val="0"/>
          <w:numId w:val="2"/>
        </w:numPr>
      </w:pPr>
      <w:r>
        <w:rPr>
          <w:b/>
          <w:bCs/>
        </w:rPr>
        <w:t>聚类算法</w:t>
      </w:r>
      <w:r>
        <w:t>：K-Means</w:t>
      </w:r>
    </w:p>
    <w:p w14:paraId="788733ED">
      <w:pPr>
        <w:rPr>
          <w:rFonts w:hint="eastAsia"/>
        </w:rPr>
      </w:pPr>
      <w:r>
        <w:drawing>
          <wp:inline distT="0" distB="0" distL="0" distR="0">
            <wp:extent cx="5274310" cy="337185"/>
            <wp:effectExtent l="0" t="0" r="0" b="0"/>
            <wp:docPr id="947454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5476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C671">
      <w:r>
        <w:drawing>
          <wp:inline distT="0" distB="0" distL="0" distR="0">
            <wp:extent cx="5274310" cy="4605020"/>
            <wp:effectExtent l="0" t="0" r="0" b="0"/>
            <wp:docPr id="1484361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197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F92D">
      <w:pPr>
        <w:rPr>
          <w:rFonts w:hint="eastAsia"/>
        </w:rPr>
      </w:pPr>
    </w:p>
    <w:p w14:paraId="31C91F79">
      <w:pPr>
        <w:numPr>
          <w:ilvl w:val="0"/>
          <w:numId w:val="2"/>
        </w:numPr>
      </w:pPr>
      <w:r>
        <w:rPr>
          <w:b/>
          <w:bCs/>
        </w:rPr>
        <w:t>降维算法</w:t>
      </w:r>
      <w:r>
        <w:t>：主成分分析（PCA）</w:t>
      </w:r>
    </w:p>
    <w:p w14:paraId="16E042D2">
      <w:r>
        <w:drawing>
          <wp:inline distT="0" distB="0" distL="0" distR="0">
            <wp:extent cx="5664200" cy="232410"/>
            <wp:effectExtent l="0" t="0" r="0" b="0"/>
            <wp:docPr id="602981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81439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8033" cy="23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DEBF">
      <w:pPr>
        <w:rPr>
          <w:rFonts w:hint="eastAsia"/>
        </w:rPr>
      </w:pPr>
      <w:r>
        <w:drawing>
          <wp:inline distT="0" distB="0" distL="0" distR="0">
            <wp:extent cx="5591810" cy="2135505"/>
            <wp:effectExtent l="0" t="0" r="0" b="0"/>
            <wp:docPr id="112811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179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9801" cy="21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FEC1">
      <w:r>
        <w:drawing>
          <wp:inline distT="0" distB="0" distL="0" distR="0">
            <wp:extent cx="5274310" cy="1609725"/>
            <wp:effectExtent l="0" t="0" r="0" b="0"/>
            <wp:docPr id="487981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8115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46FC">
      <w:pPr>
        <w:rPr>
          <w:rFonts w:hint="eastAsia"/>
        </w:rPr>
      </w:pPr>
    </w:p>
    <w:p w14:paraId="2B4C7BBE">
      <w:pPr>
        <w:rPr>
          <w:rFonts w:hint="eastAsia"/>
        </w:rPr>
      </w:pPr>
    </w:p>
    <w:p w14:paraId="34DCF634">
      <w:pPr>
        <w:rPr>
          <w:rFonts w:hint="eastAsia"/>
          <w:b/>
          <w:bCs/>
        </w:rPr>
      </w:pPr>
      <w:r>
        <w:rPr>
          <w:b/>
          <w:bCs/>
        </w:rPr>
        <w:t>3. 深度学习基础</w:t>
      </w:r>
    </w:p>
    <w:p w14:paraId="1BDE0607">
      <w:pPr>
        <w:numPr>
          <w:ilvl w:val="0"/>
          <w:numId w:val="3"/>
        </w:numPr>
        <w:rPr>
          <w:rFonts w:hint="eastAsia"/>
        </w:rPr>
      </w:pPr>
      <w:r>
        <w:t>人工神经网络（ANN）、前馈神经网络（FNN）</w:t>
      </w:r>
    </w:p>
    <w:p w14:paraId="0AFD1433">
      <w:pPr>
        <w:rPr>
          <w:rFonts w:hint="eastAsia"/>
        </w:rPr>
      </w:pPr>
    </w:p>
    <w:p w14:paraId="2F9A0BEB">
      <w:pPr>
        <w:numPr>
          <w:ilvl w:val="0"/>
          <w:numId w:val="3"/>
        </w:numPr>
        <w:rPr>
          <w:rFonts w:hint="eastAsia"/>
        </w:rPr>
      </w:pPr>
      <w:r>
        <w:t>反向传播算法（Backpropagation）、梯度下降（Gradient Descent）及其变体（SGD、Adam、RMSprop）</w:t>
      </w:r>
    </w:p>
    <w:p w14:paraId="5B839DD3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网络优化算法：</w:t>
      </w:r>
    </w:p>
    <w:p w14:paraId="487E3409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梯度下降法：</w:t>
      </w:r>
    </w:p>
    <w:p w14:paraId="4805B34A">
      <w:pPr>
        <w:rPr>
          <w:rFonts w:hint="eastAsia"/>
          <w:b/>
          <w:bCs/>
          <w:color w:val="FF0000"/>
        </w:rPr>
      </w:pPr>
    </w:p>
    <w:p w14:paraId="04A40EDD">
      <w:pPr>
        <w:rPr>
          <w:rFonts w:hint="eastAsia"/>
          <w:b/>
          <w:bCs/>
          <w:color w:val="FF0000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1584960</wp:posOffset>
            </wp:positionH>
            <wp:positionV relativeFrom="paragraph">
              <wp:posOffset>107315</wp:posOffset>
            </wp:positionV>
            <wp:extent cx="1916430" cy="565150"/>
            <wp:effectExtent l="0" t="0" r="0" b="0"/>
            <wp:wrapTopAndBottom/>
            <wp:docPr id="2110389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89119" name="图片 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ab/>
      </w:r>
    </w:p>
    <w:p w14:paraId="7E9DA2A0">
      <w:pPr>
        <w:ind w:firstLine="420"/>
        <w:rPr>
          <w:rFonts w:hint="eastAsia"/>
          <w:color w:val="FF0000"/>
        </w:rPr>
      </w:pPr>
      <w:r>
        <w:rPr>
          <w:color w:val="FF0000"/>
        </w:rPr>
        <w:t>根据经验，可以从以下几个数值</w:t>
      </w:r>
      <w:r>
        <w:rPr>
          <w:b/>
          <w:bCs/>
          <w:color w:val="FF0000"/>
        </w:rPr>
        <w:t>开始试验</w:t>
      </w:r>
      <w:r>
        <w:rPr>
          <w:rFonts w:hint="eastAsia"/>
          <w:b/>
          <w:bCs/>
          <w:color w:val="FF0000"/>
        </w:rPr>
        <w:t>学习率</w:t>
      </w:r>
      <w:r>
        <w:rPr>
          <w:b/>
          <w:bCs/>
          <w:color w:val="FF0000"/>
        </w:rPr>
        <w:t>α的值</w:t>
      </w:r>
      <w:r>
        <w:rPr>
          <w:color w:val="FF0000"/>
        </w:rPr>
        <w:t xml:space="preserve">，0.001 ,0.003, 0.01, 0.03, 0.1, 0.3, </w:t>
      </w:r>
      <w:r>
        <w:rPr>
          <w:color w:val="FF0000"/>
        </w:rPr>
        <w:br w:type="textWrapping"/>
      </w:r>
      <w:r>
        <w:rPr>
          <w:color w:val="FF0000"/>
        </w:rPr>
        <w:t>     α初始值为0.001, 不符合预期乘以3倍用0.003代替，不符合预期再用0.01替代，如此循环直至找到最合适的α</w:t>
      </w:r>
    </w:p>
    <w:p w14:paraId="4593FA62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SGD 优化算法是最经典的神经网络优化方法，虽然收敛速度慢，但是收敛效果比较稳定。</w:t>
      </w:r>
    </w:p>
    <w:p w14:paraId="6ABF4C4E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由于梯度的随机性质，梯度搜索轨迹要很嘈杂（动荡现象）</w:t>
      </w:r>
    </w:p>
    <w:p w14:paraId="63B5A4FD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因此，在实际应用中，随机梯度下降 SGD 法必须和动态学习率方法结合起来使用，否则使用固定学习率 + SGD的组合会使得模型收敛过程变得更复杂</w:t>
      </w:r>
    </w:p>
    <w:p w14:paraId="40963944">
      <w:pPr>
        <w:rPr>
          <w:rFonts w:hint="eastAsia"/>
          <w:b/>
          <w:bCs/>
          <w:color w:val="FF0000"/>
        </w:rPr>
      </w:pPr>
      <w:r>
        <w:rPr>
          <w:color w:val="FF0000"/>
        </w:rPr>
        <w:tab/>
      </w:r>
      <w:r>
        <w:rPr>
          <w:rFonts w:hint="eastAsia"/>
          <w:b/>
          <w:bCs/>
          <w:color w:val="FF0000"/>
        </w:rPr>
        <w:t>随机梯度下降法（SGD）：</w:t>
      </w:r>
      <w:r>
        <w:rPr>
          <w:color w:val="FF0000"/>
        </w:rPr>
        <w:t>仅仅选取一个样本来求梯度</w:t>
      </w:r>
    </w:p>
    <w:p w14:paraId="7A916AD4">
      <w:pPr>
        <w:rPr>
          <w:rFonts w:hint="eastAsia"/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批量梯度下降法（BGD）：</w:t>
      </w:r>
      <w:r>
        <w:rPr>
          <w:color w:val="FF0000"/>
        </w:rPr>
        <w:t>在更新参数时使用所有的样本来进行更新</w:t>
      </w:r>
    </w:p>
    <w:p w14:paraId="57E0CD46">
      <w:pPr>
        <w:rPr>
          <w:rFonts w:hint="eastAsia"/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小批量梯度下降法（MBGD）:</w:t>
      </w:r>
      <w:r>
        <w:rPr>
          <w:rFonts w:ascii="Arial" w:hAnsi="Arial" w:cs="Arial"/>
          <w:shd w:val="clear" w:color="auto" w:fill="FFFFFF"/>
        </w:rPr>
        <w:t xml:space="preserve"> </w:t>
      </w:r>
      <w:r>
        <w:rPr>
          <w:color w:val="FF0000"/>
        </w:rPr>
        <w:t>对于N个样本，我们采用x个样本来迭代</w:t>
      </w:r>
    </w:p>
    <w:p w14:paraId="4C2E59FF">
      <w:pPr>
        <w:rPr>
          <w:rFonts w:hint="eastAsia"/>
          <w:b/>
          <w:bCs/>
          <w:color w:val="FF0000"/>
        </w:rPr>
      </w:pPr>
    </w:p>
    <w:p w14:paraId="3F592D31">
      <w:pPr>
        <w:rPr>
          <w:rFonts w:hint="eastAsia" w:ascii="微软雅黑" w:hAnsi="微软雅黑" w:eastAsia="微软雅黑"/>
          <w:b/>
          <w:bCs/>
          <w:color w:val="191B1F"/>
          <w:sz w:val="27"/>
          <w:szCs w:val="27"/>
          <w:shd w:val="clear" w:color="auto" w:fill="FFFFFF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 xml:space="preserve">Adagrad </w:t>
      </w:r>
      <w:r>
        <w:rPr>
          <w:b/>
          <w:bCs/>
          <w:color w:val="FF0000"/>
        </w:rPr>
        <w:t>自适应梯度优化器(自适应学习率优化算法)</w:t>
      </w:r>
      <w:r>
        <w:rPr>
          <w:rFonts w:hint="eastAsia"/>
          <w:b/>
          <w:bCs/>
          <w:color w:val="FF0000"/>
        </w:rPr>
        <w:t>:</w:t>
      </w:r>
      <w:r>
        <w:rPr>
          <w:rFonts w:hint="eastAsia" w:ascii="微软雅黑" w:hAnsi="微软雅黑" w:eastAsia="微软雅黑"/>
          <w:b/>
          <w:bCs/>
          <w:color w:val="191B1F"/>
          <w:sz w:val="27"/>
          <w:szCs w:val="27"/>
          <w:shd w:val="clear" w:color="auto" w:fill="FFFFFF"/>
        </w:rPr>
        <w:t xml:space="preserve"> </w:t>
      </w:r>
    </w:p>
    <w:p w14:paraId="52FD864F">
      <w:pPr>
        <w:ind w:left="420" w:firstLine="420"/>
        <w:rPr>
          <w:rFonts w:hint="eastAsia"/>
          <w:color w:val="FF0000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671830</wp:posOffset>
            </wp:positionH>
            <wp:positionV relativeFrom="paragraph">
              <wp:posOffset>466090</wp:posOffset>
            </wp:positionV>
            <wp:extent cx="4238625" cy="2373630"/>
            <wp:effectExtent l="0" t="0" r="0" b="0"/>
            <wp:wrapTopAndBottom/>
            <wp:docPr id="1215647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47029" name="图片 1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</w:rPr>
        <w:t>是第一个自适应学习率算法，通过所有</w:t>
      </w:r>
      <w:r>
        <w:rPr>
          <w:rFonts w:hint="eastAsia"/>
          <w:b/>
          <w:bCs/>
          <w:color w:val="FF0000"/>
        </w:rPr>
        <w:t>梯度历史平方值之和的平方根</w:t>
      </w:r>
      <w:r>
        <w:rPr>
          <w:rFonts w:hint="eastAsia"/>
          <w:color w:val="FF0000"/>
        </w:rPr>
        <w:t>，从而使得步长单调递减</w:t>
      </w:r>
    </w:p>
    <w:p w14:paraId="1099B4C5">
      <w:pPr>
        <w:rPr>
          <w:rFonts w:hint="eastAsia"/>
          <w:color w:val="FF0000"/>
        </w:rPr>
      </w:pPr>
      <w:r>
        <w:rPr>
          <w:color w:val="FF0000"/>
        </w:rPr>
        <w:tab/>
      </w:r>
    </w:p>
    <w:tbl>
      <w:tblPr>
        <w:tblStyle w:val="16"/>
        <w:tblW w:w="9638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94"/>
        <w:gridCol w:w="8944"/>
      </w:tblGrid>
      <w:tr w14:paraId="04CB955F"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675" w:type="dxa"/>
            <w:tcBorders>
              <w:top w:val="nil"/>
              <w:left w:val="nil"/>
              <w:bottom w:val="nil"/>
              <w:right w:val="single" w:color="6CE26C" w:sz="18" w:space="0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75" w:type="dxa"/>
            </w:tcMar>
          </w:tcPr>
          <w:p w14:paraId="73B8B311">
            <w:pPr>
              <w:jc w:val="left"/>
              <w:rPr>
                <w:rFonts w:hint="eastAsia"/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6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0" w:type="dxa"/>
            </w:tcMar>
          </w:tcPr>
          <w:p w14:paraId="5F88590F">
            <w:pPr>
              <w:jc w:val="left"/>
              <w:rPr>
                <w:rFonts w:hint="eastAsia"/>
                <w:color w:val="FF0000"/>
              </w:rPr>
            </w:pPr>
            <w:r>
              <w:rPr>
                <w:b/>
                <w:bCs/>
                <w:color w:val="FF0000"/>
              </w:rPr>
              <w:t>class</w:t>
            </w:r>
            <w:r>
              <w:rPr>
                <w:color w:val="FF0000"/>
              </w:rPr>
              <w:t xml:space="preserve"> torch.optim.Adagrad(params, lr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0.01, lr_decay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0, weight_decay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 xml:space="preserve">0, </w:t>
            </w:r>
          </w:p>
          <w:p w14:paraId="0FBA9AA6">
            <w:pPr>
              <w:jc w:val="left"/>
              <w:rPr>
                <w:rFonts w:hint="eastAsia"/>
                <w:color w:val="FF0000"/>
              </w:rPr>
            </w:pPr>
            <w:r>
              <w:rPr>
                <w:color w:val="FF0000"/>
              </w:rPr>
              <w:t>initial _accumulator_value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0)</w:t>
            </w:r>
          </w:p>
        </w:tc>
      </w:tr>
    </w:tbl>
    <w:p w14:paraId="1375BDC6">
      <w:pPr>
        <w:jc w:val="left"/>
        <w:rPr>
          <w:rFonts w:hint="eastAsia"/>
          <w:color w:val="FF0000"/>
        </w:rPr>
      </w:pPr>
      <w:r>
        <w:rPr>
          <w:color w:val="FF0000"/>
        </w:rPr>
        <w:tab/>
      </w:r>
    </w:p>
    <w:p w14:paraId="0094E5F4">
      <w:pPr>
        <w:rPr>
          <w:rFonts w:hint="eastAsia"/>
          <w:color w:val="FF0000"/>
        </w:rPr>
      </w:pPr>
    </w:p>
    <w:p w14:paraId="399CCB3B">
      <w:pPr>
        <w:ind w:firstLine="420"/>
        <w:rPr>
          <w:rFonts w:hint="eastAsia"/>
        </w:rPr>
      </w:pPr>
      <w:r>
        <w:rPr>
          <w:rFonts w:hint="eastAsia"/>
          <w:b/>
          <w:bCs/>
          <w:color w:val="FF0000"/>
        </w:rPr>
        <w:t>Adadelta:</w:t>
      </w:r>
      <w:r>
        <w:rPr>
          <w:rFonts w:hint="eastAsia"/>
        </w:rPr>
        <w:t xml:space="preserve"> </w:t>
      </w:r>
    </w:p>
    <w:p w14:paraId="13DEF032">
      <w:pPr>
        <w:ind w:left="420" w:firstLine="420"/>
        <w:rPr>
          <w:rFonts w:hint="eastAsia"/>
          <w:color w:val="FF0000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965200</wp:posOffset>
            </wp:positionH>
            <wp:positionV relativeFrom="paragraph">
              <wp:posOffset>385445</wp:posOffset>
            </wp:positionV>
            <wp:extent cx="3728720" cy="2161540"/>
            <wp:effectExtent l="0" t="0" r="0" b="0"/>
            <wp:wrapTopAndBottom/>
            <wp:docPr id="581729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29440" name="图片 1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</w:rPr>
        <w:t>旨在解决深度模型训练后期，学习率过小问题。</w:t>
      </w:r>
    </w:p>
    <w:tbl>
      <w:tblPr>
        <w:tblStyle w:val="16"/>
        <w:tblW w:w="9638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94"/>
        <w:gridCol w:w="8944"/>
      </w:tblGrid>
      <w:tr w14:paraId="0ACD2F8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675" w:type="dxa"/>
            <w:tcBorders>
              <w:top w:val="nil"/>
              <w:left w:val="nil"/>
              <w:bottom w:val="nil"/>
              <w:right w:val="single" w:color="6CE26C" w:sz="18" w:space="0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75" w:type="dxa"/>
            </w:tcMar>
          </w:tcPr>
          <w:p w14:paraId="0A73BE93">
            <w:pPr>
              <w:ind w:firstLine="420"/>
              <w:rPr>
                <w:rFonts w:hint="eastAsia"/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6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0" w:type="dxa"/>
            </w:tcMar>
          </w:tcPr>
          <w:p w14:paraId="1562CFDE">
            <w:pPr>
              <w:ind w:firstLine="420"/>
              <w:rPr>
                <w:rFonts w:hint="eastAsia"/>
                <w:color w:val="FF0000"/>
              </w:rPr>
            </w:pPr>
            <w:r>
              <w:rPr>
                <w:b/>
                <w:bCs/>
                <w:color w:val="FF0000"/>
              </w:rPr>
              <w:t>class</w:t>
            </w:r>
            <w:r>
              <w:rPr>
                <w:color w:val="FF0000"/>
              </w:rPr>
              <w:t xml:space="preserve"> torch.optim.Adadelta(params, lr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1.0, rho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0.9, eps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1e</w:t>
            </w:r>
            <w:r>
              <w:rPr>
                <w:b/>
                <w:bCs/>
                <w:color w:val="FF0000"/>
              </w:rPr>
              <w:t>-</w:t>
            </w:r>
            <w:r>
              <w:rPr>
                <w:color w:val="FF0000"/>
              </w:rPr>
              <w:t xml:space="preserve"> 06, weight_decay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0)</w:t>
            </w:r>
          </w:p>
        </w:tc>
      </w:tr>
    </w:tbl>
    <w:p w14:paraId="7D1092DE">
      <w:pPr>
        <w:ind w:firstLine="420"/>
        <w:rPr>
          <w:rFonts w:hint="eastAsia"/>
          <w:color w:val="FF0000"/>
        </w:rPr>
      </w:pPr>
    </w:p>
    <w:p w14:paraId="32465EE3">
      <w:pPr>
        <w:ind w:firstLine="420"/>
        <w:rPr>
          <w:rFonts w:hint="eastAsia"/>
          <w:b/>
          <w:bCs/>
          <w:color w:val="FF0000"/>
        </w:rPr>
      </w:pPr>
    </w:p>
    <w:p w14:paraId="20B3601F">
      <w:pPr>
        <w:rPr>
          <w:rFonts w:hint="eastAsia"/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RMSprop:</w:t>
      </w:r>
    </w:p>
    <w:p w14:paraId="74FB3F60">
      <w:pPr>
        <w:ind w:left="420" w:firstLine="420"/>
        <w:rPr>
          <w:rFonts w:hint="eastAsia"/>
          <w:color w:val="FF0000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981075</wp:posOffset>
            </wp:positionH>
            <wp:positionV relativeFrom="paragraph">
              <wp:posOffset>496570</wp:posOffset>
            </wp:positionV>
            <wp:extent cx="3403600" cy="1925955"/>
            <wp:effectExtent l="0" t="0" r="0" b="0"/>
            <wp:wrapTopAndBottom/>
            <wp:docPr id="781539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39233" name="图片 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893" cy="192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</w:rPr>
        <w:t>和</w:t>
      </w:r>
      <w:r>
        <w:rPr>
          <w:color w:val="FF0000"/>
        </w:rPr>
        <w:t xml:space="preserve"> AdaGrad 算法的不同在于， RMSProp算法使</w:t>
      </w:r>
      <w:r>
        <w:rPr>
          <w:rFonts w:hint="eastAsia"/>
          <w:color w:val="FF0000"/>
        </w:rPr>
        <w:t>⽤了小批量随机梯度按元素平⽅的</w:t>
      </w:r>
      <w:r>
        <w:rPr>
          <w:rFonts w:hint="eastAsia"/>
          <w:b/>
          <w:bCs/>
          <w:color w:val="FF0000"/>
        </w:rPr>
        <w:t>指数加权移动平均</w:t>
      </w:r>
      <w:r>
        <w:rPr>
          <w:rFonts w:hint="eastAsia"/>
          <w:color w:val="FF0000"/>
        </w:rPr>
        <w:t>来调整学习率。</w:t>
      </w:r>
    </w:p>
    <w:tbl>
      <w:tblPr>
        <w:tblStyle w:val="16"/>
        <w:tblW w:w="9638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94"/>
        <w:gridCol w:w="8944"/>
      </w:tblGrid>
      <w:tr w14:paraId="58BE758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675" w:type="dxa"/>
            <w:tcBorders>
              <w:top w:val="nil"/>
              <w:left w:val="nil"/>
              <w:bottom w:val="nil"/>
              <w:right w:val="single" w:color="6CE26C" w:sz="18" w:space="0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75" w:type="dxa"/>
            </w:tcMar>
          </w:tcPr>
          <w:p w14:paraId="56520A8E">
            <w:pPr>
              <w:jc w:val="left"/>
              <w:rPr>
                <w:rFonts w:hint="eastAsia"/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6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0" w:type="dxa"/>
            </w:tcMar>
          </w:tcPr>
          <w:p w14:paraId="246BDB08">
            <w:pPr>
              <w:jc w:val="left"/>
              <w:rPr>
                <w:rFonts w:hint="eastAsia"/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class </w:t>
            </w:r>
            <w:r>
              <w:rPr>
                <w:color w:val="FF0000"/>
              </w:rPr>
              <w:t>torch.optim.RMSprop(params, lr=0.01, alpha=0.99, eps=1e- 08, weight_decay=0, momentum=0, centered=False)</w:t>
            </w:r>
          </w:p>
        </w:tc>
      </w:tr>
    </w:tbl>
    <w:p w14:paraId="72C7C5C6">
      <w:pPr>
        <w:rPr>
          <w:rFonts w:hint="eastAsia"/>
          <w:b/>
          <w:bCs/>
          <w:color w:val="FF0000"/>
        </w:rPr>
      </w:pPr>
    </w:p>
    <w:p w14:paraId="364DE298">
      <w:pPr>
        <w:rPr>
          <w:rFonts w:hint="eastAsia"/>
          <w:b/>
          <w:bCs/>
          <w:color w:val="FF0000"/>
        </w:rPr>
      </w:pPr>
    </w:p>
    <w:p w14:paraId="76A8A2B9">
      <w:pPr>
        <w:rPr>
          <w:rFonts w:hint="eastAsia"/>
          <w:color w:val="FF0000"/>
        </w:rPr>
      </w:pPr>
      <w:r>
        <w:rPr>
          <w:rFonts w:hint="eastAsia"/>
          <w:b/>
          <w:bCs/>
          <w:color w:val="FF0000"/>
        </w:rPr>
        <w:t>Momentum动量梯度下降：</w:t>
      </w:r>
      <w:r>
        <w:rPr>
          <w:rFonts w:hint="eastAsia"/>
          <w:color w:val="FF0000"/>
        </w:rPr>
        <w:t>用于改善参数更新时可能产生的振荡现象，</w:t>
      </w:r>
    </w:p>
    <w:p w14:paraId="0F0F5B4E">
      <w:pPr>
        <w:ind w:firstLine="420"/>
        <w:rPr>
          <w:rFonts w:hint="eastAsia"/>
          <w:color w:val="FF0000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479425</wp:posOffset>
            </wp:positionH>
            <wp:positionV relativeFrom="paragraph">
              <wp:posOffset>277495</wp:posOffset>
            </wp:positionV>
            <wp:extent cx="4431665" cy="1896745"/>
            <wp:effectExtent l="0" t="0" r="0" b="0"/>
            <wp:wrapTopAndBottom/>
            <wp:docPr id="1248483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83192" name="图片 1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</w:rPr>
        <w:t>其模拟了物体运动时的惯性</w:t>
      </w:r>
    </w:p>
    <w:p w14:paraId="7023B88A">
      <w:pPr>
        <w:rPr>
          <w:rFonts w:hint="eastAsia"/>
          <w:b/>
          <w:bCs/>
          <w:color w:val="FF0000"/>
        </w:rPr>
      </w:pPr>
    </w:p>
    <w:p w14:paraId="258C8B57">
      <w:pPr>
        <w:rPr>
          <w:rFonts w:hint="eastAsia"/>
          <w:b/>
          <w:bCs/>
          <w:color w:val="FF0000"/>
        </w:rPr>
      </w:pPr>
    </w:p>
    <w:p w14:paraId="0C842D25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Adam优化器：</w:t>
      </w:r>
    </w:p>
    <w:p w14:paraId="29797115">
      <w:pPr>
        <w:ind w:firstLine="360"/>
        <w:rPr>
          <w:color w:val="FF0000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864870</wp:posOffset>
            </wp:positionH>
            <wp:positionV relativeFrom="paragraph">
              <wp:posOffset>3038475</wp:posOffset>
            </wp:positionV>
            <wp:extent cx="3376930" cy="1994535"/>
            <wp:effectExtent l="0" t="0" r="0" b="0"/>
            <wp:wrapTopAndBottom/>
            <wp:docPr id="1207542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42173" name="图片 1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210" cy="1994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885825</wp:posOffset>
            </wp:positionH>
            <wp:positionV relativeFrom="paragraph">
              <wp:posOffset>260350</wp:posOffset>
            </wp:positionV>
            <wp:extent cx="3636645" cy="2684780"/>
            <wp:effectExtent l="0" t="0" r="0" b="0"/>
            <wp:wrapTopAndBottom/>
            <wp:docPr id="102138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88767" name="图片 1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</w:rPr>
        <w:t>相当于 </w:t>
      </w:r>
      <w:r>
        <w:rPr>
          <w:color w:val="FF0000"/>
        </w:rPr>
        <w:t>RMSProp + Momentum</w:t>
      </w:r>
      <w:r>
        <w:rPr>
          <w:rFonts w:hint="eastAsia"/>
          <w:color w:val="FF0000"/>
        </w:rPr>
        <w:t> 的效果，即动量项的 RMSprop 算法</w:t>
      </w:r>
    </w:p>
    <w:p w14:paraId="0EC13713">
      <w:pPr>
        <w:ind w:firstLine="360"/>
        <w:rPr>
          <w:rFonts w:hint="eastAsia"/>
          <w:color w:val="FF0000"/>
        </w:rPr>
      </w:pPr>
    </w:p>
    <w:tbl>
      <w:tblPr>
        <w:tblStyle w:val="16"/>
        <w:tblW w:w="9638" w:type="dxa"/>
        <w:tblInd w:w="0" w:type="dxa"/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94"/>
        <w:gridCol w:w="8944"/>
      </w:tblGrid>
      <w:tr w14:paraId="4A36076A">
        <w:tblPrEx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675" w:type="dxa"/>
            <w:tcBorders>
              <w:top w:val="nil"/>
              <w:left w:val="nil"/>
              <w:bottom w:val="nil"/>
              <w:right w:val="single" w:color="6CE26C" w:sz="18" w:space="0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75" w:type="dxa"/>
            </w:tcMar>
          </w:tcPr>
          <w:p w14:paraId="3E626FF4">
            <w:pPr>
              <w:rPr>
                <w:rFonts w:hint="eastAsia"/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86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0" w:type="dxa"/>
            </w:tcMar>
          </w:tcPr>
          <w:p w14:paraId="616DBE9A">
            <w:pPr>
              <w:rPr>
                <w:rFonts w:hint="eastAsia"/>
                <w:color w:val="FF0000"/>
              </w:rPr>
            </w:pPr>
            <w:r>
              <w:rPr>
                <w:b/>
                <w:bCs/>
                <w:color w:val="FF0000"/>
              </w:rPr>
              <w:t>class</w:t>
            </w:r>
            <w:r>
              <w:rPr>
                <w:color w:val="FF0000"/>
              </w:rPr>
              <w:t xml:space="preserve"> torch.optim.Adam(params, lr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0.001, betas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(0.9, 0.999), eps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1e</w:t>
            </w:r>
            <w:r>
              <w:rPr>
                <w:b/>
                <w:bCs/>
                <w:color w:val="FF0000"/>
              </w:rPr>
              <w:t>-</w:t>
            </w:r>
            <w:r>
              <w:rPr>
                <w:color w:val="FF0000"/>
              </w:rPr>
              <w:t xml:space="preserve"> 08, weight_decay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0, amsgrad</w:t>
            </w:r>
            <w:r>
              <w:rPr>
                <w:b/>
                <w:bCs/>
                <w:color w:val="FF0000"/>
              </w:rPr>
              <w:t>=</w:t>
            </w:r>
            <w:r>
              <w:rPr>
                <w:color w:val="FF0000"/>
              </w:rPr>
              <w:t>False)</w:t>
            </w:r>
          </w:p>
        </w:tc>
      </w:tr>
    </w:tbl>
    <w:p w14:paraId="411F195A">
      <w:pPr>
        <w:rPr>
          <w:rFonts w:hint="eastAsia"/>
        </w:rPr>
      </w:pPr>
    </w:p>
    <w:p w14:paraId="53EE4E9D">
      <w:pPr>
        <w:rPr>
          <w:rFonts w:hint="eastAsia"/>
        </w:rPr>
      </w:pPr>
    </w:p>
    <w:p w14:paraId="43C7F3E3">
      <w:pPr>
        <w:numPr>
          <w:ilvl w:val="0"/>
          <w:numId w:val="3"/>
        </w:numPr>
        <w:rPr>
          <w:rFonts w:hint="eastAsia"/>
        </w:rPr>
      </w:pPr>
      <w:r>
        <w:t>激活函数：ReLU、Sigmoid、Tanh</w:t>
      </w:r>
    </w:p>
    <w:p w14:paraId="1BA3A971">
      <w:pPr>
        <w:rPr>
          <w:rFonts w:hint="eastAsia"/>
          <w:color w:val="FF0000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426085</wp:posOffset>
            </wp:positionH>
            <wp:positionV relativeFrom="paragraph">
              <wp:posOffset>975995</wp:posOffset>
            </wp:positionV>
            <wp:extent cx="1481455" cy="418465"/>
            <wp:effectExtent l="0" t="0" r="0" b="0"/>
            <wp:wrapTopAndBottom/>
            <wp:docPr id="960452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52911" name="图片 1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2224405</wp:posOffset>
            </wp:positionH>
            <wp:positionV relativeFrom="paragraph">
              <wp:posOffset>221615</wp:posOffset>
            </wp:positionV>
            <wp:extent cx="2190115" cy="1632585"/>
            <wp:effectExtent l="0" t="0" r="0" b="0"/>
            <wp:wrapTopAndBottom/>
            <wp:docPr id="1036901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01557" name="图片 1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528320</wp:posOffset>
            </wp:positionH>
            <wp:positionV relativeFrom="paragraph">
              <wp:posOffset>349885</wp:posOffset>
            </wp:positionV>
            <wp:extent cx="1398270" cy="429260"/>
            <wp:effectExtent l="0" t="0" r="0" b="0"/>
            <wp:wrapTopAndBottom/>
            <wp:docPr id="673646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46694" name="图片 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27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Sigmoid</w:t>
      </w:r>
      <w:r>
        <w:rPr>
          <w:color w:val="FF0000"/>
        </w:rPr>
        <w:t>激活函数</w:t>
      </w:r>
    </w:p>
    <w:p w14:paraId="4DE51367">
      <w:pPr>
        <w:rPr>
          <w:rFonts w:hint="eastAsia"/>
          <w:color w:val="FF0000"/>
        </w:rPr>
      </w:pPr>
      <w:r>
        <w:rPr>
          <w:rFonts w:hint="eastAsia"/>
          <w:color w:val="FF0000"/>
        </w:rPr>
        <w:t>Sigmoid 函数的输出范围是 0 到 1。非常适合作为模型的输出函数用于输出一个0~1范围内的概率值，比如用于表示二分类的类别或者用于表示置信度。</w:t>
      </w:r>
    </w:p>
    <w:p w14:paraId="1BD128C1">
      <w:pPr>
        <w:rPr>
          <w:rFonts w:hint="eastAsia"/>
          <w:color w:val="FF0000"/>
        </w:rPr>
      </w:pPr>
      <w:r>
        <w:rPr>
          <w:rFonts w:hint="eastAsia"/>
          <w:color w:val="FF0000"/>
        </w:rPr>
        <w:t>梯度平滑，便于求导，也防止模型训练过程中出现突变的梯度</w:t>
      </w:r>
    </w:p>
    <w:p w14:paraId="7C3DB4CB">
      <w:pPr>
        <w:rPr>
          <w:rFonts w:hint="eastAsia"/>
          <w:color w:val="FF0000"/>
        </w:rPr>
      </w:pPr>
      <w:r>
        <w:rPr>
          <w:rFonts w:hint="eastAsia"/>
          <w:color w:val="FF0000"/>
        </w:rPr>
        <w:t>缺点：容易造成梯度消失。我们从导函数图像中了解到sigmoid的导数都是小于0.25的，那么在进行反向传播的时候，梯度相乘结果会慢慢的趋向于0。这样几乎就没有梯度信号通过神经元传递到前面层的梯度更新中，因此这时前面层的权值几乎没有更新，这就叫梯度消失。除此之外，为了防止饱和，必须对于权重矩阵的初始化特别留意。如果初始化权重过大，可能很多神经元得到一个比较小的梯度，致使神经元不能很好的更新权重提前饱和，神经网络就几乎不学习。</w:t>
      </w:r>
    </w:p>
    <w:p w14:paraId="7F38053F">
      <w:pPr>
        <w:rPr>
          <w:rFonts w:hint="eastAsia"/>
          <w:color w:val="FF0000"/>
        </w:rPr>
      </w:pPr>
    </w:p>
    <w:p w14:paraId="164E01FB">
      <w:pPr>
        <w:rPr>
          <w:rFonts w:hint="eastAsia"/>
          <w:color w:val="FF0000"/>
        </w:rPr>
      </w:pPr>
    </w:p>
    <w:p w14:paraId="4122F8AC">
      <w:pPr>
        <w:rPr>
          <w:rFonts w:hint="eastAsia"/>
          <w:color w:val="FF0000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386715</wp:posOffset>
            </wp:positionH>
            <wp:positionV relativeFrom="paragraph">
              <wp:posOffset>614680</wp:posOffset>
            </wp:positionV>
            <wp:extent cx="1562100" cy="577850"/>
            <wp:effectExtent l="0" t="0" r="0" b="0"/>
            <wp:wrapTopAndBottom/>
            <wp:docPr id="516967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67585" name="图片 1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2274570</wp:posOffset>
            </wp:positionH>
            <wp:positionV relativeFrom="paragraph">
              <wp:posOffset>213995</wp:posOffset>
            </wp:positionV>
            <wp:extent cx="2454275" cy="1880870"/>
            <wp:effectExtent l="0" t="0" r="0" b="0"/>
            <wp:wrapTopAndBottom/>
            <wp:docPr id="121232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24808" name="图片 1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tanh</w:t>
      </w:r>
      <w:r>
        <w:rPr>
          <w:color w:val="FF0000"/>
        </w:rPr>
        <w:t>激活函数</w:t>
      </w:r>
    </w:p>
    <w:p w14:paraId="7C52215F">
      <w:pPr>
        <w:rPr>
          <w:rFonts w:hint="eastAsia"/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tanh 的输出间隔为 1，并且整个函数以 0 为中心，比 sigmoid 函数更好；</w:t>
      </w:r>
    </w:p>
    <w:p w14:paraId="75D74001">
      <w:pPr>
        <w:rPr>
          <w:rFonts w:hint="eastAsia"/>
          <w:color w:val="FF0000"/>
        </w:rPr>
      </w:pPr>
      <w:r>
        <w:rPr>
          <w:rFonts w:hint="eastAsia"/>
          <w:color w:val="FF0000"/>
        </w:rPr>
        <w:t>在 tanh 图中，负输入将被强映射为负，而零输入被映射为接近零。</w:t>
      </w:r>
    </w:p>
    <w:p w14:paraId="5E582928">
      <w:pPr>
        <w:rPr>
          <w:rFonts w:hint="eastAsia"/>
          <w:color w:val="FF0000"/>
        </w:rPr>
      </w:pPr>
      <w:r>
        <w:rPr>
          <w:rFonts w:hint="eastAsia"/>
          <w:color w:val="FF0000"/>
        </w:rPr>
        <w:t>缺点：仍然存在梯度饱和的问题，依然进行的是指数运算，计算量大</w:t>
      </w:r>
    </w:p>
    <w:p w14:paraId="027CFDC4">
      <w:pPr>
        <w:rPr>
          <w:rFonts w:hint="eastAsia"/>
          <w:color w:val="FF0000"/>
        </w:rPr>
      </w:pPr>
    </w:p>
    <w:p w14:paraId="2F771075">
      <w:pPr>
        <w:rPr>
          <w:rFonts w:hint="eastAsia"/>
          <w:color w:val="FF0000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151765</wp:posOffset>
            </wp:positionH>
            <wp:positionV relativeFrom="paragraph">
              <wp:posOffset>741680</wp:posOffset>
            </wp:positionV>
            <wp:extent cx="1631950" cy="355600"/>
            <wp:effectExtent l="0" t="0" r="0" b="0"/>
            <wp:wrapTopAndBottom/>
            <wp:docPr id="1403668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8275" name="图片 1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034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2068830</wp:posOffset>
            </wp:positionH>
            <wp:positionV relativeFrom="paragraph">
              <wp:posOffset>238125</wp:posOffset>
            </wp:positionV>
            <wp:extent cx="2683510" cy="2117090"/>
            <wp:effectExtent l="0" t="0" r="0" b="0"/>
            <wp:wrapTopAndBottom/>
            <wp:docPr id="825278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8982" name="图片 1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ReLU</w:t>
      </w:r>
      <w:r>
        <w:rPr>
          <w:color w:val="FF0000"/>
        </w:rPr>
        <w:t>激活函数</w:t>
      </w:r>
    </w:p>
    <w:p w14:paraId="6A771D37">
      <w:pPr>
        <w:rPr>
          <w:rFonts w:hint="eastAsia"/>
          <w:color w:val="FF0000"/>
        </w:rPr>
      </w:pPr>
      <w:r>
        <w:rPr>
          <w:rFonts w:hint="eastAsia"/>
          <w:color w:val="FF0000"/>
        </w:rPr>
        <w:t>ReLU解决了梯度消失的问题，当输入值为正时，神经元不会饱和</w:t>
      </w:r>
    </w:p>
    <w:p w14:paraId="76A8C335">
      <w:pPr>
        <w:rPr>
          <w:rFonts w:hint="eastAsia"/>
          <w:color w:val="FF0000"/>
        </w:rPr>
      </w:pPr>
      <w:r>
        <w:rPr>
          <w:rFonts w:hint="eastAsia"/>
          <w:color w:val="FF0000"/>
        </w:rPr>
        <w:t>由于ReLU线性、非饱和的性质，在SGD中能够快速收敛</w:t>
      </w:r>
    </w:p>
    <w:p w14:paraId="4355CE9A">
      <w:pPr>
        <w:rPr>
          <w:rFonts w:hint="eastAsia"/>
          <w:color w:val="FF0000"/>
        </w:rPr>
      </w:pPr>
      <w:r>
        <w:rPr>
          <w:rFonts w:hint="eastAsia"/>
          <w:color w:val="FF0000"/>
        </w:rPr>
        <w:t>计算复杂度低，不需要进行指数运算</w:t>
      </w:r>
    </w:p>
    <w:p w14:paraId="4DE3B7A5">
      <w:pPr>
        <w:rPr>
          <w:rFonts w:hint="eastAsia"/>
          <w:color w:val="FF0000"/>
        </w:rPr>
      </w:pPr>
      <w:r>
        <w:rPr>
          <w:rFonts w:hint="eastAsia"/>
          <w:color w:val="FF0000"/>
        </w:rPr>
        <w:t>缺点：</w:t>
      </w:r>
    </w:p>
    <w:p w14:paraId="34091CA5">
      <w:pPr>
        <w:rPr>
          <w:rFonts w:hint="eastAsia"/>
          <w:color w:val="FF0000"/>
        </w:rPr>
      </w:pPr>
      <w:r>
        <w:rPr>
          <w:rFonts w:hint="eastAsia"/>
          <w:color w:val="FF0000"/>
        </w:rPr>
        <w:t>与Sigmoid一样，其输出不是以0为中心的</w:t>
      </w:r>
    </w:p>
    <w:p w14:paraId="0A3AAA21">
      <w:pPr>
        <w:rPr>
          <w:rFonts w:hint="eastAsia"/>
          <w:color w:val="FF0000"/>
        </w:rPr>
      </w:pPr>
      <w:r>
        <w:rPr>
          <w:rFonts w:hint="eastAsia"/>
          <w:color w:val="FF0000"/>
        </w:rPr>
        <w:t>Dead ReLU 问题。当输入为负时，梯度为0。这个神经元及之后的神经元梯度永远为0，不再对任何数据有所响应，导致相应参数永远不会被更新</w:t>
      </w:r>
    </w:p>
    <w:p w14:paraId="1E8F940C">
      <w:pPr>
        <w:rPr>
          <w:rFonts w:hint="eastAsia"/>
          <w:b/>
          <w:bCs/>
          <w:color w:val="FF0000"/>
        </w:rPr>
      </w:pPr>
    </w:p>
    <w:p w14:paraId="11C4B99C">
      <w:pPr>
        <w:rPr>
          <w:rFonts w:hint="eastAsia"/>
          <w:color w:val="FF0000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372110</wp:posOffset>
            </wp:positionH>
            <wp:positionV relativeFrom="paragraph">
              <wp:posOffset>909320</wp:posOffset>
            </wp:positionV>
            <wp:extent cx="1746250" cy="317500"/>
            <wp:effectExtent l="0" t="0" r="0" b="0"/>
            <wp:wrapTopAndBottom/>
            <wp:docPr id="1862947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47198" name="图片 1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340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2337435</wp:posOffset>
            </wp:positionH>
            <wp:positionV relativeFrom="paragraph">
              <wp:posOffset>287655</wp:posOffset>
            </wp:positionV>
            <wp:extent cx="2494280" cy="1994535"/>
            <wp:effectExtent l="0" t="0" r="0" b="0"/>
            <wp:wrapTopAndBottom/>
            <wp:docPr id="393629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29019" name="图片 1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Leaky Relu</w:t>
      </w:r>
      <w:r>
        <w:rPr>
          <w:color w:val="FF0000"/>
        </w:rPr>
        <w:t>激活函数</w:t>
      </w:r>
    </w:p>
    <w:p w14:paraId="0CDCDC06">
      <w:pPr>
        <w:rPr>
          <w:rFonts w:hint="eastAsia"/>
          <w:color w:val="FF0000"/>
        </w:rPr>
      </w:pPr>
      <w:r>
        <w:t xml:space="preserve"> </w:t>
      </w:r>
      <w:r>
        <w:rPr>
          <w:rFonts w:hint="eastAsia"/>
          <w:color w:val="FF0000"/>
        </w:rPr>
        <w:t>解决了ReLU输入值为负时神经元出现的死亡的问题</w:t>
      </w:r>
    </w:p>
    <w:p w14:paraId="0FF18B94">
      <w:pPr>
        <w:rPr>
          <w:rFonts w:hint="eastAsia"/>
          <w:color w:val="FF0000"/>
        </w:rPr>
      </w:pPr>
      <w:r>
        <w:rPr>
          <w:rFonts w:hint="eastAsia"/>
          <w:color w:val="FF0000"/>
        </w:rPr>
        <w:t>Leaky ReLU线性、非饱和的性质，在SGD中能够快速收敛</w:t>
      </w:r>
    </w:p>
    <w:p w14:paraId="4084657D">
      <w:pPr>
        <w:rPr>
          <w:rFonts w:hint="eastAsia"/>
          <w:color w:val="FF0000"/>
        </w:rPr>
      </w:pPr>
      <w:r>
        <w:rPr>
          <w:rFonts w:hint="eastAsia"/>
          <w:color w:val="FF0000"/>
        </w:rPr>
        <w:t>计算复杂度低，不需要进行指数运算</w:t>
      </w:r>
    </w:p>
    <w:p w14:paraId="32363325">
      <w:pPr>
        <w:rPr>
          <w:rFonts w:hint="eastAsia"/>
          <w:color w:val="FF0000"/>
        </w:rPr>
      </w:pPr>
      <w:r>
        <w:rPr>
          <w:rFonts w:hint="eastAsia"/>
          <w:color w:val="FF0000"/>
        </w:rPr>
        <w:t>缺点：</w:t>
      </w:r>
    </w:p>
    <w:p w14:paraId="6454D7E6">
      <w:pPr>
        <w:rPr>
          <w:rFonts w:hint="eastAsia"/>
          <w:color w:val="FF0000"/>
        </w:rPr>
      </w:pPr>
      <w:r>
        <w:rPr>
          <w:rFonts w:hint="eastAsia"/>
          <w:color w:val="FF0000"/>
        </w:rPr>
        <w:t>函数中的α，需要通过先验知识人工赋值（一般设为0.01）</w:t>
      </w:r>
    </w:p>
    <w:p w14:paraId="3A8D9B96">
      <w:pPr>
        <w:rPr>
          <w:rFonts w:hint="eastAsia"/>
          <w:color w:val="FF0000"/>
        </w:rPr>
      </w:pPr>
      <w:r>
        <w:rPr>
          <w:rFonts w:hint="eastAsia"/>
          <w:color w:val="FF0000"/>
        </w:rPr>
        <w:t>有些近似线性，导致在复杂分类中效果不好。</w:t>
      </w:r>
    </w:p>
    <w:p w14:paraId="42B0E1DB">
      <w:pPr>
        <w:rPr>
          <w:rFonts w:hint="eastAsia"/>
          <w:color w:val="FF0000"/>
        </w:rPr>
      </w:pPr>
    </w:p>
    <w:p w14:paraId="503A655F">
      <w:pPr>
        <w:rPr>
          <w:rFonts w:hint="eastAsia"/>
          <w:color w:val="FF0000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137160</wp:posOffset>
            </wp:positionH>
            <wp:positionV relativeFrom="paragraph">
              <wp:posOffset>902335</wp:posOffset>
            </wp:positionV>
            <wp:extent cx="1967865" cy="469265"/>
            <wp:effectExtent l="0" t="0" r="0" b="0"/>
            <wp:wrapTopAndBottom/>
            <wp:docPr id="815709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09387" name="图片 1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2440305</wp:posOffset>
            </wp:positionH>
            <wp:positionV relativeFrom="paragraph">
              <wp:posOffset>261620</wp:posOffset>
            </wp:positionV>
            <wp:extent cx="2883535" cy="2249170"/>
            <wp:effectExtent l="0" t="0" r="0" b="0"/>
            <wp:wrapTopAndBottom/>
            <wp:docPr id="1027633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33936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353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PRelu</w:t>
      </w:r>
      <w:r>
        <w:rPr>
          <w:color w:val="FF0000"/>
        </w:rPr>
        <w:t>激活函数</w:t>
      </w:r>
    </w:p>
    <w:p w14:paraId="713D5B3B">
      <w:pPr>
        <w:rPr>
          <w:rFonts w:hint="eastAsia"/>
          <w:color w:val="FF0000"/>
        </w:rPr>
      </w:pPr>
      <w:r>
        <w:rPr>
          <w:color w:val="FF0000"/>
        </w:rPr>
        <w:t>PRelu激活函数也是用来解决ReLU带来的神经元坏死的问题。与Leaky ReLU激活函数不同的是，PRelu激活函数负半轴的斜率参数</w:t>
      </w:r>
      <w:r>
        <w:rPr>
          <w:b/>
          <w:bCs/>
          <w:color w:val="FF0000"/>
        </w:rPr>
        <w:t>α</w:t>
      </w:r>
      <w:r>
        <w:rPr>
          <w:color w:val="FF0000"/>
        </w:rPr>
        <w:t> 是通过学习得到的，而不是手动设置的恒定值</w:t>
      </w:r>
    </w:p>
    <w:p w14:paraId="518C6DF9">
      <w:pPr>
        <w:rPr>
          <w:rFonts w:hint="eastAsia"/>
        </w:rPr>
      </w:pPr>
    </w:p>
    <w:p w14:paraId="7381353F">
      <w:pPr>
        <w:rPr>
          <w:rFonts w:hint="eastAsia"/>
        </w:rPr>
      </w:pPr>
    </w:p>
    <w:p w14:paraId="772536CF">
      <w:pPr>
        <w:rPr>
          <w:rFonts w:hint="eastAsia"/>
          <w:color w:val="FF0000"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176530</wp:posOffset>
            </wp:positionH>
            <wp:positionV relativeFrom="paragraph">
              <wp:posOffset>845820</wp:posOffset>
            </wp:positionV>
            <wp:extent cx="1779270" cy="593090"/>
            <wp:effectExtent l="0" t="0" r="0" b="0"/>
            <wp:wrapTopAndBottom/>
            <wp:docPr id="1687498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98197" name="图片 1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27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2508885</wp:posOffset>
            </wp:positionH>
            <wp:positionV relativeFrom="paragraph">
              <wp:posOffset>320675</wp:posOffset>
            </wp:positionV>
            <wp:extent cx="2283460" cy="1740535"/>
            <wp:effectExtent l="0" t="0" r="0" b="0"/>
            <wp:wrapTopAndBottom/>
            <wp:docPr id="2130405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05934" name="图片 1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Softmax</w:t>
      </w:r>
      <w:r>
        <w:rPr>
          <w:color w:val="FF0000"/>
        </w:rPr>
        <w:t>激活函数</w:t>
      </w:r>
    </w:p>
    <w:p w14:paraId="6CD25D3E">
      <w:pPr>
        <w:rPr>
          <w:rFonts w:hint="eastAsia"/>
          <w:color w:val="FF0000"/>
        </w:rPr>
      </w:pPr>
      <w:r>
        <w:rPr>
          <w:color w:val="FF0000"/>
        </w:rPr>
        <w:t> Softmax函数常在神经网络输出层充当激活函数，将输出层的值通过激活函数映射到0-1区间，将神经元输出构造成概率分布，用于多分类问题中，Softmax激活函数映射值越大，则真实类别可能性越大</w:t>
      </w:r>
    </w:p>
    <w:p w14:paraId="10E921B7">
      <w:pPr>
        <w:rPr>
          <w:rFonts w:hint="eastAsia"/>
          <w:color w:val="FF0000"/>
        </w:rPr>
      </w:pPr>
    </w:p>
    <w:p w14:paraId="68E42A2C">
      <w:pPr>
        <w:numPr>
          <w:ilvl w:val="0"/>
          <w:numId w:val="3"/>
        </w:numPr>
        <w:rPr>
          <w:rFonts w:hint="eastAsia"/>
        </w:rPr>
      </w:pPr>
      <w:r>
        <w:t>深度学习框架：TensorFlow、PyTorch</w:t>
      </w:r>
    </w:p>
    <w:p w14:paraId="5218700F">
      <w:pPr>
        <w:rPr>
          <w:rFonts w:hint="eastAsia"/>
        </w:rPr>
      </w:pPr>
    </w:p>
    <w:p w14:paraId="3D550B9E">
      <w:pPr>
        <w:rPr>
          <w:rFonts w:hint="eastAsia"/>
        </w:rPr>
      </w:pPr>
    </w:p>
    <w:p w14:paraId="1432CA9B">
      <w:pPr>
        <w:numPr>
          <w:ilvl w:val="0"/>
          <w:numId w:val="3"/>
        </w:numPr>
      </w:pPr>
      <w:r>
        <w:t>卷积神经网络（CNN）：卷积层、池化层、Batch Normalization</w:t>
      </w:r>
    </w:p>
    <w:p w14:paraId="57745FF8">
      <w:r>
        <w:rPr>
          <w:rFonts w:hint="eastAsia"/>
        </w:rPr>
        <w:t>\</w:t>
      </w:r>
    </w:p>
    <w:p w14:paraId="141C5C97">
      <w:r>
        <w:drawing>
          <wp:inline distT="0" distB="0" distL="0" distR="0">
            <wp:extent cx="5274310" cy="3455670"/>
            <wp:effectExtent l="0" t="0" r="0" b="0"/>
            <wp:docPr id="177134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4584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6EF5">
      <w:pPr>
        <w:rPr>
          <w:rFonts w:hint="eastAsia"/>
        </w:rPr>
      </w:pPr>
      <w:r>
        <w:drawing>
          <wp:inline distT="0" distB="0" distL="0" distR="0">
            <wp:extent cx="5274310" cy="3175635"/>
            <wp:effectExtent l="0" t="0" r="2540" b="5715"/>
            <wp:docPr id="138709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9159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104765" cy="1764665"/>
            <wp:effectExtent l="0" t="0" r="0" b="0"/>
            <wp:docPr id="963805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05451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rcRect t="7735"/>
                    <a:stretch>
                      <a:fillRect/>
                    </a:stretch>
                  </pic:blipFill>
                  <pic:spPr>
                    <a:xfrm>
                      <a:off x="0" y="0"/>
                      <a:ext cx="5113387" cy="1768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2D194">
      <w:pPr>
        <w:ind w:left="360"/>
        <w:rPr>
          <w:color w:val="FF0000"/>
        </w:rPr>
      </w:pPr>
      <w:r>
        <w:rPr>
          <w:rFonts w:hint="eastAsia"/>
          <w:color w:val="FF0000"/>
        </w:rPr>
        <w:t>卷积的反转，</w:t>
      </w:r>
    </w:p>
    <w:p w14:paraId="0EE84C7E">
      <w:pPr>
        <w:ind w:left="360"/>
      </w:pPr>
      <w:r>
        <w:drawing>
          <wp:inline distT="0" distB="0" distL="0" distR="0">
            <wp:extent cx="5126355" cy="3875405"/>
            <wp:effectExtent l="0" t="0" r="0" b="0"/>
            <wp:docPr id="1026346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4635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9143" cy="38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58B6">
      <w:pPr>
        <w:ind w:left="360"/>
        <w:rPr>
          <w:rFonts w:hint="eastAsia"/>
          <w:color w:val="FF0000"/>
        </w:rPr>
      </w:pPr>
      <w:r>
        <w:rPr>
          <w:color w:val="FF0000"/>
        </w:rPr>
        <w:drawing>
          <wp:inline distT="0" distB="0" distL="0" distR="0">
            <wp:extent cx="5274310" cy="1506220"/>
            <wp:effectExtent l="0" t="0" r="0" b="0"/>
            <wp:docPr id="1824384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84069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AF9F">
      <w:pPr>
        <w:ind w:left="360"/>
        <w:rPr>
          <w:color w:val="FF0000"/>
        </w:rPr>
      </w:pPr>
      <w:r>
        <w:rPr>
          <w:rFonts w:hint="eastAsia"/>
          <w:color w:val="FF0000"/>
        </w:rPr>
        <w:t>反向传播</w:t>
      </w:r>
    </w:p>
    <w:p w14:paraId="2A31734D">
      <w:pPr>
        <w:ind w:left="360"/>
        <w:rPr>
          <w:rFonts w:hint="eastAsia"/>
        </w:rPr>
      </w:pPr>
      <w:r>
        <w:drawing>
          <wp:inline distT="0" distB="0" distL="0" distR="0">
            <wp:extent cx="5274310" cy="1464310"/>
            <wp:effectExtent l="0" t="0" r="0" b="0"/>
            <wp:docPr id="1436642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277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AD17">
      <w:pPr>
        <w:rPr>
          <w:rFonts w:hint="eastAsia"/>
        </w:rPr>
      </w:pPr>
      <w:r>
        <w:fldChar w:fldCharType="begin"/>
      </w:r>
      <w:r>
        <w:instrText xml:space="preserve"> HYPERLINK "https://zhuanlan.zhihu.com/p/156926543" </w:instrText>
      </w:r>
      <w:r>
        <w:fldChar w:fldCharType="separate"/>
      </w:r>
      <w:r>
        <w:rPr>
          <w:rStyle w:val="19"/>
        </w:rPr>
        <w:t>机器学习算法之——卷积神经网络(CNN)原理讲解 - 知乎</w:t>
      </w:r>
      <w:r>
        <w:rPr>
          <w:rStyle w:val="19"/>
        </w:rPr>
        <w:fldChar w:fldCharType="end"/>
      </w:r>
    </w:p>
    <w:p w14:paraId="4895A91A">
      <w:pPr>
        <w:rPr>
          <w:rFonts w:hint="eastAsia"/>
        </w:rPr>
      </w:pPr>
      <w:r>
        <w:fldChar w:fldCharType="begin"/>
      </w:r>
      <w:r>
        <w:instrText xml:space="preserve"> HYPERLINK "https://blog.csdn.net/weipf8/article/details/103917202" </w:instrText>
      </w:r>
      <w:r>
        <w:fldChar w:fldCharType="separate"/>
      </w:r>
      <w:r>
        <w:rPr>
          <w:rStyle w:val="19"/>
        </w:rPr>
        <w:t>卷积神经网络 (CNN) 基本原理和公式_cnn公式-CSDN博客</w:t>
      </w:r>
      <w:r>
        <w:rPr>
          <w:rStyle w:val="19"/>
        </w:rPr>
        <w:fldChar w:fldCharType="end"/>
      </w:r>
    </w:p>
    <w:p w14:paraId="65E755A8">
      <w:pPr>
        <w:rPr>
          <w:rFonts w:hint="eastAsia"/>
        </w:rPr>
      </w:pPr>
      <w:r>
        <w:drawing>
          <wp:inline distT="0" distB="0" distL="0" distR="0">
            <wp:extent cx="5274310" cy="992505"/>
            <wp:effectExtent l="0" t="0" r="0" b="0"/>
            <wp:docPr id="176957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73579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4470">
      <w:pPr>
        <w:rPr>
          <w:rFonts w:hint="eastAsia"/>
          <w:color w:val="FF0000"/>
        </w:rPr>
      </w:pPr>
      <w:r>
        <w:rPr>
          <w:color w:val="FF0000"/>
        </w:rPr>
        <w:t>最终通过 Softmax 进行分类</w:t>
      </w:r>
    </w:p>
    <w:p w14:paraId="00B18446">
      <w:pPr>
        <w:rPr>
          <w:rFonts w:hint="eastAsia"/>
          <w:color w:val="FF0000"/>
        </w:rPr>
      </w:pPr>
    </w:p>
    <w:p w14:paraId="0FDC0845">
      <w:pPr>
        <w:rPr>
          <w:rFonts w:hint="eastAsia"/>
          <w:color w:val="FF0000"/>
        </w:rPr>
      </w:pPr>
      <w:r>
        <w:drawing>
          <wp:inline distT="0" distB="0" distL="0" distR="0">
            <wp:extent cx="5274310" cy="1567815"/>
            <wp:effectExtent l="0" t="0" r="0" b="0"/>
            <wp:docPr id="1687578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78235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0CB7">
      <w:pPr>
        <w:rPr>
          <w:rFonts w:hint="eastAsia"/>
          <w:color w:val="FF0000"/>
        </w:rPr>
      </w:pPr>
      <w:r>
        <w:rPr>
          <w:rFonts w:hint="eastAsia"/>
          <w:color w:val="FF0000"/>
        </w:rPr>
        <w:t>池化层常用为2x2，将原矩阵缩小为1/4，且最大池化能保留主要特征</w:t>
      </w:r>
    </w:p>
    <w:p w14:paraId="77B65F4A">
      <w:pPr>
        <w:rPr>
          <w:rFonts w:hint="eastAsia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183515</wp:posOffset>
            </wp:positionH>
            <wp:positionV relativeFrom="paragraph">
              <wp:posOffset>238760</wp:posOffset>
            </wp:positionV>
            <wp:extent cx="4551045" cy="1547495"/>
            <wp:effectExtent l="0" t="0" r="0" b="0"/>
            <wp:wrapTopAndBottom/>
            <wp:docPr id="115939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9673" name="图片 1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857" cy="154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0BEDD">
      <w:pPr>
        <w:rPr>
          <w:rFonts w:hint="eastAsia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183515</wp:posOffset>
            </wp:positionH>
            <wp:positionV relativeFrom="paragraph">
              <wp:posOffset>1816735</wp:posOffset>
            </wp:positionV>
            <wp:extent cx="4300220" cy="3039110"/>
            <wp:effectExtent l="0" t="0" r="0" b="0"/>
            <wp:wrapTopAndBottom/>
            <wp:docPr id="1506675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75105" name="图片 1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00750">
      <w:pPr>
        <w:rPr>
          <w:rFonts w:hint="eastAsia"/>
        </w:rPr>
      </w:pPr>
    </w:p>
    <w:p w14:paraId="5E98812E">
      <w:pPr>
        <w:rPr>
          <w:rFonts w:hint="eastAsia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-513715</wp:posOffset>
            </wp:positionH>
            <wp:positionV relativeFrom="paragraph">
              <wp:posOffset>57785</wp:posOffset>
            </wp:positionV>
            <wp:extent cx="6487795" cy="2605405"/>
            <wp:effectExtent l="0" t="0" r="0" b="0"/>
            <wp:wrapTopAndBottom/>
            <wp:docPr id="911026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26973" name="图片 1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79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300D7">
      <w:pPr>
        <w:rPr>
          <w:rFonts w:hint="eastAsia"/>
        </w:rPr>
      </w:pPr>
      <w:r>
        <w:drawing>
          <wp:inline distT="0" distB="0" distL="0" distR="0">
            <wp:extent cx="5274310" cy="2058670"/>
            <wp:effectExtent l="0" t="0" r="0" b="0"/>
            <wp:docPr id="117687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7623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AFA7">
      <w:pPr>
        <w:rPr>
          <w:rFonts w:hint="eastAsia"/>
        </w:rPr>
      </w:pPr>
      <w:r>
        <w:drawing>
          <wp:inline distT="0" distB="0" distL="0" distR="0">
            <wp:extent cx="5274310" cy="3372485"/>
            <wp:effectExtent l="0" t="0" r="0" b="0"/>
            <wp:docPr id="1500308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08068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A3D2">
      <w:pPr>
        <w:rPr>
          <w:rFonts w:hint="eastAsia"/>
          <w:color w:val="FF0000"/>
        </w:rPr>
      </w:pPr>
      <w:r>
        <w:rPr>
          <w:color w:val="FF0000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-281305</wp:posOffset>
            </wp:positionH>
            <wp:positionV relativeFrom="paragraph">
              <wp:posOffset>41910</wp:posOffset>
            </wp:positionV>
            <wp:extent cx="5911850" cy="4271010"/>
            <wp:effectExtent l="0" t="0" r="0" b="0"/>
            <wp:wrapTopAndBottom/>
            <wp:docPr id="1139236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36705" name="图片 1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104" cy="4270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</w:rPr>
        <w:t>通道：如输入的彩色图片的RGB，卷积核为3x3，实际为3x3x3，每个3x3分别对输入的对应通道卷积，然后输出一个通道。当前卷积层有多少卷积核就有多少个输出通道。</w:t>
      </w:r>
    </w:p>
    <w:p w14:paraId="01E5ED60"/>
    <w:p w14:paraId="024B2DE9">
      <w:r>
        <w:rPr>
          <w:rFonts w:hint="eastAsia"/>
        </w:rPr>
        <w:t>GNA(生成对抗网络)</w:t>
      </w:r>
    </w:p>
    <w:p w14:paraId="12ACE427"/>
    <w:p w14:paraId="1A4F5D5C">
      <w:r>
        <w:rPr>
          <w:rFonts w:hint="eastAsia"/>
        </w:rPr>
        <w:t>生成网络和判断网络</w:t>
      </w:r>
    </w:p>
    <w:p w14:paraId="3EEDBDF8">
      <w:r>
        <w:drawing>
          <wp:inline distT="0" distB="0" distL="0" distR="0">
            <wp:extent cx="5274310" cy="4123055"/>
            <wp:effectExtent l="0" t="0" r="0" b="0"/>
            <wp:docPr id="60663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37243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2A7F">
      <w:pPr>
        <w:rPr>
          <w:rFonts w:hint="eastAsia"/>
        </w:rPr>
      </w:pPr>
      <w:r>
        <w:drawing>
          <wp:inline distT="0" distB="0" distL="0" distR="0">
            <wp:extent cx="5274310" cy="903605"/>
            <wp:effectExtent l="0" t="0" r="0" b="0"/>
            <wp:docPr id="1794676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76544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8067">
      <w:pPr>
        <w:rPr>
          <w:rFonts w:hint="eastAsia"/>
        </w:rPr>
      </w:pPr>
      <w:r>
        <w:drawing>
          <wp:inline distT="0" distB="0" distL="0" distR="0">
            <wp:extent cx="5274310" cy="1994535"/>
            <wp:effectExtent l="0" t="0" r="0" b="0"/>
            <wp:docPr id="1450439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920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4AB6">
      <w:r>
        <w:drawing>
          <wp:inline distT="0" distB="0" distL="0" distR="0">
            <wp:extent cx="4719955" cy="2769870"/>
            <wp:effectExtent l="0" t="0" r="0" b="0"/>
            <wp:docPr id="1063091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91800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7926" cy="27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D2C6">
      <w:r>
        <w:drawing>
          <wp:inline distT="0" distB="0" distL="0" distR="0">
            <wp:extent cx="5274310" cy="3744595"/>
            <wp:effectExtent l="0" t="0" r="0" b="0"/>
            <wp:docPr id="1198504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04210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EAEE">
      <w:pPr>
        <w:rPr>
          <w:rFonts w:hint="eastAsia"/>
        </w:rPr>
      </w:pPr>
      <w:r>
        <w:drawing>
          <wp:inline distT="0" distB="0" distL="0" distR="0">
            <wp:extent cx="5274310" cy="949960"/>
            <wp:effectExtent l="0" t="0" r="0" b="0"/>
            <wp:docPr id="348405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05966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F317">
      <w:pPr>
        <w:rPr>
          <w:rFonts w:hint="eastAsia"/>
          <w:color w:val="FF0000"/>
        </w:rPr>
      </w:pPr>
      <w:r>
        <w:rPr>
          <w:rFonts w:hint="eastAsia"/>
          <w:color w:val="FF0000"/>
        </w:rPr>
        <w:t>GAN本质是二分类问题，因此应该使用sigmoid函数</w:t>
      </w:r>
    </w:p>
    <w:p w14:paraId="60C63FF1">
      <w:pPr>
        <w:rPr>
          <w:rFonts w:hint="eastAsia"/>
        </w:rPr>
      </w:pPr>
      <w:r>
        <w:drawing>
          <wp:inline distT="0" distB="0" distL="0" distR="0">
            <wp:extent cx="5274310" cy="1776095"/>
            <wp:effectExtent l="0" t="0" r="0" b="0"/>
            <wp:docPr id="1397238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8590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A12A">
      <w:pPr>
        <w:rPr>
          <w:rFonts w:hint="eastAsia"/>
        </w:rPr>
      </w:pPr>
    </w:p>
    <w:p w14:paraId="3448A42A">
      <w:pPr>
        <w:rPr>
          <w:rFonts w:hint="eastAsia"/>
        </w:rPr>
      </w:pPr>
    </w:p>
    <w:p w14:paraId="00718350">
      <w:pPr>
        <w:numPr>
          <w:ilvl w:val="0"/>
          <w:numId w:val="3"/>
        </w:numPr>
        <w:rPr>
          <w:rFonts w:hint="eastAsia"/>
        </w:rPr>
      </w:pPr>
      <w:r>
        <w:t>循环神经网络（RNN）：LSTM</w:t>
      </w:r>
    </w:p>
    <w:p w14:paraId="02D0B6A3">
      <w:pPr>
        <w:rPr>
          <w:rFonts w:hint="eastAsia"/>
        </w:rPr>
      </w:pPr>
      <w:r>
        <w:fldChar w:fldCharType="begin"/>
      </w:r>
      <w:r>
        <w:instrText xml:space="preserve"> HYPERLINK "https://blog.csdn.net/v_JULY_v/article/details/89894058" </w:instrText>
      </w:r>
      <w:r>
        <w:fldChar w:fldCharType="separate"/>
      </w:r>
      <w:r>
        <w:rPr>
          <w:rStyle w:val="19"/>
        </w:rPr>
        <w:t>如何从RNN起步，一步一步通俗理解LSTM_rnn lstm-CSDN博客</w:t>
      </w:r>
      <w:r>
        <w:rPr>
          <w:rStyle w:val="19"/>
        </w:rPr>
        <w:fldChar w:fldCharType="end"/>
      </w:r>
    </w:p>
    <w:p w14:paraId="5877A330">
      <w:r>
        <w:drawing>
          <wp:inline distT="0" distB="0" distL="0" distR="0">
            <wp:extent cx="5274310" cy="1419225"/>
            <wp:effectExtent l="0" t="0" r="0" b="0"/>
            <wp:docPr id="1151384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8434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47A5">
      <w:r>
        <w:drawing>
          <wp:inline distT="0" distB="0" distL="0" distR="0">
            <wp:extent cx="2821940" cy="2188210"/>
            <wp:effectExtent l="0" t="0" r="0" b="0"/>
            <wp:docPr id="562555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55272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8474" cy="220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CD27">
      <w:r>
        <w:drawing>
          <wp:inline distT="0" distB="0" distL="0" distR="0">
            <wp:extent cx="4440555" cy="2152015"/>
            <wp:effectExtent l="0" t="0" r="0" b="0"/>
            <wp:docPr id="534679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79313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5243" cy="2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46E2">
      <w:pPr>
        <w:rPr>
          <w:rFonts w:hint="eastAsia"/>
        </w:rPr>
      </w:pPr>
      <w:r>
        <w:drawing>
          <wp:inline distT="0" distB="0" distL="0" distR="0">
            <wp:extent cx="2031365" cy="2332355"/>
            <wp:effectExtent l="0" t="0" r="0" b="0"/>
            <wp:docPr id="92906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68463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rcRect b="11995"/>
                    <a:stretch>
                      <a:fillRect/>
                    </a:stretch>
                  </pic:blipFill>
                  <pic:spPr>
                    <a:xfrm>
                      <a:off x="0" y="0"/>
                      <a:ext cx="2039505" cy="23415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one to n 例如，可以实现看图说话</w:t>
      </w:r>
    </w:p>
    <w:p w14:paraId="0A34C09D">
      <w:r>
        <w:drawing>
          <wp:inline distT="0" distB="0" distL="0" distR="0">
            <wp:extent cx="2202815" cy="2281555"/>
            <wp:effectExtent l="0" t="0" r="0" b="0"/>
            <wp:docPr id="611817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17211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11822" cy="22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n to one 例如能实现判别一段话的正面或负面评价</w:t>
      </w:r>
    </w:p>
    <w:p w14:paraId="145E13E3">
      <w:r>
        <w:drawing>
          <wp:inline distT="0" distB="0" distL="0" distR="0">
            <wp:extent cx="2187575" cy="2286000"/>
            <wp:effectExtent l="0" t="0" r="0" b="0"/>
            <wp:docPr id="1134418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1821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98277" cy="229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n to n例如能实现用一段话生成一段文字</w:t>
      </w:r>
    </w:p>
    <w:p w14:paraId="60496AA8">
      <w:pPr>
        <w:rPr>
          <w:rFonts w:hint="eastAsia"/>
        </w:rPr>
      </w:pPr>
      <w:r>
        <w:rPr>
          <w:rFonts w:hint="eastAsia"/>
        </w:rPr>
        <w:t xml:space="preserve"> </w:t>
      </w:r>
      <w:r>
        <w:drawing>
          <wp:inline distT="0" distB="0" distL="0" distR="0">
            <wp:extent cx="5274310" cy="4052570"/>
            <wp:effectExtent l="0" t="0" r="0" b="0"/>
            <wp:docPr id="614677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77525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E5C3">
      <w:pPr>
        <w:rPr>
          <w:color w:val="FF0000"/>
        </w:rPr>
      </w:pPr>
      <w:r>
        <w:rPr>
          <w:rFonts w:hint="eastAsia"/>
          <w:color w:val="FF0000"/>
        </w:rPr>
        <w:t>先将输入数据编码成一个上下文向量，然后根据他输出预测的序列，可用于机器翻译等</w:t>
      </w:r>
    </w:p>
    <w:p w14:paraId="6AB9C213">
      <w:pPr>
        <w:rPr>
          <w:color w:val="FF0000"/>
          <w:sz w:val="24"/>
          <w:szCs w:val="24"/>
        </w:rPr>
      </w:pPr>
    </w:p>
    <w:p w14:paraId="1E203CC2">
      <w:pPr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LSTM（长短期记忆网络）</w:t>
      </w:r>
    </w:p>
    <w:p w14:paraId="6C167C32">
      <w:pPr>
        <w:rPr>
          <w:color w:val="FF0000"/>
        </w:rPr>
      </w:pPr>
      <w:r>
        <w:rPr>
          <w:rFonts w:hint="eastAsia"/>
          <w:color w:val="FF0000"/>
        </w:rPr>
        <w:t>RNN实现的是一种短期记忆，St只受到St-1的影响</w:t>
      </w:r>
    </w:p>
    <w:p w14:paraId="34E624DC">
      <w:pPr>
        <w:rPr>
          <w:color w:val="FF0000"/>
        </w:rPr>
      </w:pPr>
      <w:r>
        <w:rPr>
          <w:rFonts w:hint="eastAsia"/>
          <w:color w:val="FF0000"/>
        </w:rPr>
        <w:t>过深的网络会导致梯度消失或者梯度爆炸，而LSTM能在一定程度上缓解这种状况</w:t>
      </w:r>
    </w:p>
    <w:p w14:paraId="13324AA8">
      <w:pPr>
        <w:rPr>
          <w:rFonts w:hint="eastAsia"/>
          <w:color w:val="FF0000"/>
        </w:rPr>
      </w:pPr>
      <w:r>
        <w:rPr>
          <w:rFonts w:hint="eastAsia"/>
          <w:color w:val="FF0000"/>
        </w:rPr>
        <w:t>增加了长时记忆，</w:t>
      </w:r>
    </w:p>
    <w:p w14:paraId="1AD38C2F">
      <w:pPr>
        <w:rPr>
          <w:color w:val="FF0000"/>
        </w:rPr>
      </w:pPr>
      <w:r>
        <w:drawing>
          <wp:inline distT="0" distB="0" distL="0" distR="0">
            <wp:extent cx="3238500" cy="2308225"/>
            <wp:effectExtent l="0" t="0" r="0" b="0"/>
            <wp:docPr id="40791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19995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44358" cy="231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6C5B">
      <w:pPr>
        <w:rPr>
          <w:color w:val="FF0000"/>
        </w:rPr>
      </w:pPr>
    </w:p>
    <w:p w14:paraId="2BA0AF40">
      <w:pPr>
        <w:rPr>
          <w:color w:val="FF0000"/>
        </w:rPr>
      </w:pPr>
    </w:p>
    <w:p w14:paraId="3AAD1447">
      <w:pPr>
        <w:rPr>
          <w:color w:val="FF0000"/>
        </w:rPr>
      </w:pPr>
    </w:p>
    <w:p w14:paraId="3D75C707">
      <w:pPr>
        <w:rPr>
          <w:rFonts w:hint="eastAsia"/>
          <w:color w:val="FF0000"/>
        </w:rPr>
      </w:pPr>
    </w:p>
    <w:p w14:paraId="070FD3F6">
      <w:pPr>
        <w:rPr>
          <w:color w:val="FF0000"/>
        </w:rPr>
      </w:pPr>
      <w:r>
        <w:rPr>
          <w:rFonts w:hint="eastAsia"/>
          <w:color w:val="FF0000"/>
        </w:rPr>
        <w:t>遗忘门：</w:t>
      </w:r>
    </w:p>
    <w:p w14:paraId="29C7B69B">
      <w:r>
        <w:drawing>
          <wp:inline distT="0" distB="0" distL="0" distR="0">
            <wp:extent cx="5274310" cy="2153920"/>
            <wp:effectExtent l="0" t="0" r="0" b="0"/>
            <wp:docPr id="732100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0986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E273">
      <w:pPr>
        <w:rPr>
          <w:rFonts w:hint="eastAsia"/>
        </w:rPr>
      </w:pPr>
      <w:r>
        <w:drawing>
          <wp:inline distT="0" distB="0" distL="0" distR="0">
            <wp:extent cx="5274310" cy="5269865"/>
            <wp:effectExtent l="0" t="0" r="0" b="0"/>
            <wp:docPr id="158497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7188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3B54">
      <w:pPr>
        <w:rPr>
          <w:color w:val="FF0000"/>
        </w:rPr>
      </w:pPr>
    </w:p>
    <w:p w14:paraId="500972BF">
      <w:pPr>
        <w:rPr>
          <w:color w:val="FF0000"/>
        </w:rPr>
      </w:pPr>
    </w:p>
    <w:p w14:paraId="7E94668B">
      <w:pPr>
        <w:rPr>
          <w:color w:val="FF0000"/>
        </w:rPr>
      </w:pPr>
    </w:p>
    <w:p w14:paraId="0590F7D0">
      <w:pPr>
        <w:rPr>
          <w:color w:val="FF0000"/>
        </w:rPr>
      </w:pPr>
    </w:p>
    <w:p w14:paraId="7B50326A">
      <w:pPr>
        <w:rPr>
          <w:color w:val="FF0000"/>
        </w:rPr>
      </w:pPr>
      <w:r>
        <w:rPr>
          <w:rFonts w:hint="eastAsia"/>
          <w:color w:val="FF0000"/>
        </w:rPr>
        <w:t>记忆门：</w:t>
      </w:r>
    </w:p>
    <w:p w14:paraId="3FE68810">
      <w:pPr>
        <w:rPr>
          <w:rFonts w:hint="eastAsia"/>
        </w:rPr>
      </w:pPr>
      <w:r>
        <w:drawing>
          <wp:inline distT="0" distB="0" distL="0" distR="0">
            <wp:extent cx="4364355" cy="577850"/>
            <wp:effectExtent l="0" t="0" r="0" b="0"/>
            <wp:docPr id="75730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06234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64567" cy="57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5C00">
      <w:r>
        <w:drawing>
          <wp:inline distT="0" distB="0" distL="0" distR="0">
            <wp:extent cx="4123055" cy="512445"/>
            <wp:effectExtent l="0" t="0" r="0" b="0"/>
            <wp:docPr id="64947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0406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rcRect b="58930"/>
                    <a:stretch>
                      <a:fillRect/>
                    </a:stretch>
                  </pic:blipFill>
                  <pic:spPr>
                    <a:xfrm>
                      <a:off x="0" y="0"/>
                      <a:ext cx="4190743" cy="5213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B9AF">
      <w: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13970</wp:posOffset>
            </wp:positionV>
            <wp:extent cx="4471670" cy="7907655"/>
            <wp:effectExtent l="0" t="0" r="0" b="0"/>
            <wp:wrapSquare wrapText="bothSides"/>
            <wp:docPr id="1943905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05639" name="图片 1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4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7907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73C64">
      <w:pPr>
        <w:rPr>
          <w:rFonts w:hint="eastAsia"/>
        </w:rPr>
      </w:pPr>
    </w:p>
    <w:p w14:paraId="3AE4BF9D">
      <w:pPr>
        <w:rPr>
          <w:color w:val="FF0000"/>
        </w:rPr>
      </w:pPr>
    </w:p>
    <w:p w14:paraId="7BBB4BA2">
      <w:pPr>
        <w:rPr>
          <w:color w:val="FF0000"/>
        </w:rPr>
      </w:pPr>
    </w:p>
    <w:p w14:paraId="5F463337">
      <w:pPr>
        <w:rPr>
          <w:color w:val="FF0000"/>
        </w:rPr>
      </w:pPr>
    </w:p>
    <w:p w14:paraId="42804A66">
      <w:pPr>
        <w:rPr>
          <w:color w:val="FF0000"/>
        </w:rPr>
      </w:pPr>
    </w:p>
    <w:p w14:paraId="46EEDE6C">
      <w:pPr>
        <w:rPr>
          <w:color w:val="FF0000"/>
        </w:rPr>
      </w:pPr>
    </w:p>
    <w:p w14:paraId="6F957265">
      <w:pPr>
        <w:rPr>
          <w:color w:val="FF0000"/>
        </w:rPr>
      </w:pPr>
    </w:p>
    <w:p w14:paraId="1CD50E54">
      <w:pPr>
        <w:rPr>
          <w:color w:val="FF0000"/>
        </w:rPr>
      </w:pPr>
    </w:p>
    <w:p w14:paraId="1734E9A9">
      <w:pPr>
        <w:rPr>
          <w:color w:val="FF0000"/>
        </w:rPr>
      </w:pPr>
    </w:p>
    <w:p w14:paraId="3E4CA658">
      <w:pPr>
        <w:rPr>
          <w:color w:val="FF0000"/>
        </w:rPr>
      </w:pPr>
    </w:p>
    <w:p w14:paraId="2D37806A">
      <w:pPr>
        <w:rPr>
          <w:color w:val="FF0000"/>
        </w:rPr>
      </w:pPr>
    </w:p>
    <w:p w14:paraId="2F91F605">
      <w:pPr>
        <w:rPr>
          <w:color w:val="FF0000"/>
        </w:rPr>
      </w:pPr>
    </w:p>
    <w:p w14:paraId="15A68C04">
      <w:pPr>
        <w:rPr>
          <w:color w:val="FF0000"/>
        </w:rPr>
      </w:pPr>
    </w:p>
    <w:p w14:paraId="50227301">
      <w:pPr>
        <w:rPr>
          <w:color w:val="FF0000"/>
        </w:rPr>
      </w:pPr>
    </w:p>
    <w:p w14:paraId="05B7F0EF">
      <w:pPr>
        <w:rPr>
          <w:color w:val="FF0000"/>
        </w:rPr>
      </w:pPr>
    </w:p>
    <w:p w14:paraId="0A02931A">
      <w:pPr>
        <w:rPr>
          <w:color w:val="FF0000"/>
        </w:rPr>
      </w:pPr>
    </w:p>
    <w:p w14:paraId="599B2CA4">
      <w:pPr>
        <w:rPr>
          <w:color w:val="FF0000"/>
        </w:rPr>
      </w:pPr>
    </w:p>
    <w:p w14:paraId="47C7166B">
      <w:pPr>
        <w:rPr>
          <w:color w:val="FF0000"/>
        </w:rPr>
      </w:pPr>
    </w:p>
    <w:p w14:paraId="7DC3832B">
      <w:pPr>
        <w:rPr>
          <w:color w:val="FF0000"/>
        </w:rPr>
      </w:pPr>
    </w:p>
    <w:p w14:paraId="24053D63">
      <w:pPr>
        <w:rPr>
          <w:color w:val="FF0000"/>
        </w:rPr>
      </w:pPr>
    </w:p>
    <w:p w14:paraId="38BC0F9F">
      <w:pPr>
        <w:rPr>
          <w:color w:val="FF0000"/>
        </w:rPr>
      </w:pPr>
    </w:p>
    <w:p w14:paraId="7C4A0C57">
      <w:pPr>
        <w:rPr>
          <w:color w:val="FF0000"/>
        </w:rPr>
      </w:pPr>
    </w:p>
    <w:p w14:paraId="0383E425">
      <w:pPr>
        <w:rPr>
          <w:color w:val="FF0000"/>
        </w:rPr>
      </w:pPr>
    </w:p>
    <w:p w14:paraId="61880E54">
      <w:pPr>
        <w:rPr>
          <w:color w:val="FF0000"/>
        </w:rPr>
      </w:pPr>
    </w:p>
    <w:p w14:paraId="35E6F747">
      <w:pPr>
        <w:rPr>
          <w:color w:val="FF0000"/>
        </w:rPr>
      </w:pPr>
    </w:p>
    <w:p w14:paraId="0E533783">
      <w:pPr>
        <w:rPr>
          <w:color w:val="FF0000"/>
        </w:rPr>
      </w:pPr>
    </w:p>
    <w:p w14:paraId="7926FBD0">
      <w:pPr>
        <w:rPr>
          <w:color w:val="FF0000"/>
        </w:rPr>
      </w:pPr>
    </w:p>
    <w:p w14:paraId="32263E1C">
      <w:pPr>
        <w:rPr>
          <w:color w:val="FF0000"/>
        </w:rPr>
      </w:pPr>
    </w:p>
    <w:p w14:paraId="5443C0BD">
      <w:pPr>
        <w:rPr>
          <w:color w:val="FF0000"/>
        </w:rPr>
      </w:pPr>
    </w:p>
    <w:p w14:paraId="0318EFDD">
      <w:pPr>
        <w:rPr>
          <w:color w:val="FF0000"/>
        </w:rPr>
      </w:pPr>
    </w:p>
    <w:p w14:paraId="71656CCB">
      <w:pPr>
        <w:rPr>
          <w:color w:val="FF0000"/>
        </w:rPr>
      </w:pPr>
    </w:p>
    <w:p w14:paraId="68792F8F">
      <w:pPr>
        <w:rPr>
          <w:color w:val="FF0000"/>
        </w:rPr>
      </w:pPr>
    </w:p>
    <w:p w14:paraId="1E8017DB">
      <w:pPr>
        <w:rPr>
          <w:color w:val="FF0000"/>
        </w:rPr>
      </w:pPr>
    </w:p>
    <w:p w14:paraId="6CEA7C83">
      <w:pPr>
        <w:rPr>
          <w:color w:val="FF0000"/>
        </w:rPr>
      </w:pPr>
    </w:p>
    <w:p w14:paraId="70431C91">
      <w:pPr>
        <w:rPr>
          <w:color w:val="FF0000"/>
        </w:rPr>
      </w:pPr>
    </w:p>
    <w:p w14:paraId="0BBE8EA3">
      <w:pPr>
        <w:rPr>
          <w:rFonts w:hint="eastAsia"/>
          <w:color w:val="FF0000"/>
        </w:rPr>
      </w:pPr>
    </w:p>
    <w:p w14:paraId="163D2C5E">
      <w:pPr>
        <w:rPr>
          <w:color w:val="FF0000"/>
        </w:rPr>
      </w:pPr>
      <w:r>
        <w:rPr>
          <w:rFonts w:hint="eastAsia"/>
          <w:color w:val="FF0000"/>
        </w:rPr>
        <w:t>输出门：</w:t>
      </w:r>
    </w:p>
    <w:p w14:paraId="6A7EF7A9">
      <w:pPr>
        <w:rPr>
          <w:rFonts w:hint="eastAsia"/>
        </w:rPr>
      </w:pPr>
      <w:r>
        <w:drawing>
          <wp:inline distT="0" distB="0" distL="0" distR="0">
            <wp:extent cx="4395470" cy="6430010"/>
            <wp:effectExtent l="0" t="0" r="0" b="0"/>
            <wp:docPr id="1774211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11006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9115" cy="64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18E6">
      <w:r>
        <w:drawing>
          <wp:inline distT="0" distB="0" distL="0" distR="0">
            <wp:extent cx="4178300" cy="2013585"/>
            <wp:effectExtent l="0" t="0" r="0" b="0"/>
            <wp:docPr id="1380301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1027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79900" cy="201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95CC">
      <w:r>
        <w:rPr>
          <w:rFonts w:hint="eastAsia"/>
        </w:rPr>
        <w:t>Embedding</w:t>
      </w:r>
    </w:p>
    <w:p w14:paraId="1D68D7B9">
      <w:pPr>
        <w:rPr>
          <w:color w:val="FF0000"/>
        </w:rPr>
      </w:pPr>
      <w:r>
        <w:rPr>
          <w:color w:val="FF0000"/>
        </w:rPr>
        <w:t>现实世界里的文字、图片、语言、视频就能转化为计算机能识别、能使用的语言，且转化的过程中信息不丢失。</w:t>
      </w:r>
    </w:p>
    <w:p w14:paraId="0809E6C2">
      <w:pPr>
        <w:rPr>
          <w:color w:val="FF0000"/>
        </w:rPr>
      </w:pPr>
      <w:r>
        <w:rPr>
          <w:rFonts w:hint="eastAsia"/>
          <w:color w:val="FF0000"/>
        </w:rPr>
        <w:t xml:space="preserve"> One-Hot编码：</w:t>
      </w:r>
    </w:p>
    <w:p w14:paraId="1AA16988">
      <w:pPr>
        <w:rPr>
          <w:rFonts w:hint="eastAsia"/>
          <w:color w:val="FF0000"/>
        </w:rPr>
      </w:pPr>
      <w:r>
        <w:drawing>
          <wp:inline distT="0" distB="0" distL="0" distR="0">
            <wp:extent cx="5113655" cy="809625"/>
            <wp:effectExtent l="0" t="0" r="0" b="0"/>
            <wp:docPr id="326925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25505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7745" cy="81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F7E9">
      <w:pPr>
        <w:rPr>
          <w:rFonts w:hint="eastAsia"/>
          <w:color w:val="FF0000"/>
        </w:rPr>
      </w:pPr>
      <w:r>
        <w:rPr>
          <w:rFonts w:hint="eastAsia"/>
          <w:b/>
          <w:bCs/>
          <w:color w:val="FF0000"/>
        </w:rPr>
        <w:t>过于稀疏时，过度占用资源</w:t>
      </w:r>
      <w:r>
        <w:rPr>
          <w:rFonts w:hint="eastAsia"/>
          <w:color w:val="FF0000"/>
        </w:rPr>
        <w:t>。</w:t>
      </w:r>
    </w:p>
    <w:p w14:paraId="3FE02D95">
      <w:pPr>
        <w:rPr>
          <w:color w:val="FF0000"/>
        </w:rPr>
      </w:pPr>
      <w:r>
        <w:rPr>
          <w:rFonts w:hint="eastAsia"/>
          <w:color w:val="FF0000"/>
        </w:rPr>
        <w:t>Embedding:</w:t>
      </w:r>
    </w:p>
    <w:p w14:paraId="1E8AA2EA">
      <w:pPr>
        <w:rPr>
          <w:color w:val="FF0000"/>
        </w:rPr>
      </w:pPr>
      <w:r>
        <w:rPr>
          <w:color w:val="FF0000"/>
        </w:rPr>
        <w:t>在机器学习中，Embedding 主要是指将离散的高维数据（如文字、图片、音频）映射到低纬度的连续向量空间。</w:t>
      </w:r>
    </w:p>
    <w:p w14:paraId="70AC15FB">
      <w:pPr>
        <w:rPr>
          <w:rFonts w:hint="eastAsia"/>
          <w:color w:val="FF0000"/>
        </w:rPr>
      </w:pPr>
      <w:r>
        <w:rPr>
          <w:color w:val="FF0000"/>
        </w:rPr>
        <w:t>在NLP中，Embedding技术（如Word2Vec）将单词或短语映射为向量，使得语义上相似的单词在向量空间中位置相近。</w:t>
      </w:r>
    </w:p>
    <w:p w14:paraId="09DD261E">
      <w:r>
        <w:drawing>
          <wp:inline distT="0" distB="0" distL="0" distR="0">
            <wp:extent cx="4299585" cy="2967355"/>
            <wp:effectExtent l="0" t="0" r="0" b="0"/>
            <wp:docPr id="287510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10293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9079" cy="29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6DCE">
      <w:pPr>
        <w:rPr>
          <w:rFonts w:hint="eastAsia"/>
        </w:rPr>
      </w:pPr>
      <w:r>
        <w:drawing>
          <wp:inline distT="0" distB="0" distL="0" distR="0">
            <wp:extent cx="4432300" cy="2701925"/>
            <wp:effectExtent l="0" t="0" r="0" b="0"/>
            <wp:docPr id="569810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0647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9068" cy="270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E39D">
      <w:pPr>
        <w:rPr>
          <w:color w:val="FF0000"/>
        </w:rPr>
      </w:pPr>
      <w:r>
        <w:rPr>
          <w:b/>
          <w:bCs/>
          <w:color w:val="FF0000"/>
        </w:rPr>
        <w:t>Word2Vec</w:t>
      </w:r>
      <w:r>
        <w:rPr>
          <w:color w:val="FF0000"/>
        </w:rPr>
        <w:t xml:space="preserve"> 主要是通过</w:t>
      </w:r>
      <w:r>
        <w:rPr>
          <w:b/>
          <w:bCs/>
          <w:color w:val="FF0000"/>
        </w:rPr>
        <w:t>预测单词的上下文</w:t>
      </w:r>
      <w:r>
        <w:rPr>
          <w:color w:val="FF0000"/>
        </w:rPr>
        <w:t>来学习词向量。</w:t>
      </w:r>
    </w:p>
    <w:p w14:paraId="3467B6FB">
      <w:pPr>
        <w:numPr>
          <w:ilvl w:val="0"/>
          <w:numId w:val="4"/>
        </w:numPr>
        <w:rPr>
          <w:color w:val="FF0000"/>
        </w:rPr>
      </w:pPr>
      <w:r>
        <w:rPr>
          <w:color w:val="FF0000"/>
        </w:rPr>
        <w:t>采用</w:t>
      </w:r>
      <w:r>
        <w:rPr>
          <w:b/>
          <w:bCs/>
          <w:color w:val="FF0000"/>
        </w:rPr>
        <w:t>Skip-gram</w:t>
      </w:r>
      <w:r>
        <w:rPr>
          <w:color w:val="FF0000"/>
        </w:rPr>
        <w:t xml:space="preserve"> 或 </w:t>
      </w:r>
      <w:r>
        <w:rPr>
          <w:b/>
          <w:bCs/>
          <w:color w:val="FF0000"/>
        </w:rPr>
        <w:t>CBOW</w:t>
      </w:r>
      <w:r>
        <w:rPr>
          <w:color w:val="FF0000"/>
        </w:rPr>
        <w:t>（Continuous Bag of Words）模型。</w:t>
      </w:r>
    </w:p>
    <w:p w14:paraId="09E396D4">
      <w:pPr>
        <w:numPr>
          <w:ilvl w:val="0"/>
          <w:numId w:val="4"/>
        </w:numPr>
        <w:rPr>
          <w:color w:val="FF0000"/>
        </w:rPr>
      </w:pPr>
      <w:r>
        <w:rPr>
          <w:b/>
          <w:bCs/>
          <w:color w:val="FF0000"/>
        </w:rPr>
        <w:t>Skip-gram</w:t>
      </w:r>
      <w:r>
        <w:rPr>
          <w:color w:val="FF0000"/>
        </w:rPr>
        <w:t>: 给定一个词，预测它周围的上下文词。</w:t>
      </w:r>
    </w:p>
    <w:p w14:paraId="35A87641">
      <w:pPr>
        <w:numPr>
          <w:ilvl w:val="0"/>
          <w:numId w:val="4"/>
        </w:numPr>
        <w:rPr>
          <w:rFonts w:hint="eastAsia"/>
          <w:color w:val="FF0000"/>
        </w:rPr>
      </w:pPr>
      <w:r>
        <w:rPr>
          <w:b/>
          <w:bCs/>
          <w:color w:val="FF0000"/>
        </w:rPr>
        <w:t>CBOW</w:t>
      </w:r>
      <w:r>
        <w:rPr>
          <w:color w:val="FF0000"/>
        </w:rPr>
        <w:t>: 给定上下文词，预测中心词。</w:t>
      </w:r>
    </w:p>
    <w:p w14:paraId="57A10EFE">
      <w:pPr>
        <w:rPr>
          <w:rFonts w:hint="eastAsia"/>
        </w:rPr>
      </w:pPr>
    </w:p>
    <w:p w14:paraId="5D71434D">
      <w:pPr>
        <w:numPr>
          <w:ilvl w:val="0"/>
          <w:numId w:val="3"/>
        </w:numPr>
      </w:pPr>
      <w:r>
        <w:t>Transformer 结构及其应用（</w:t>
      </w:r>
      <w:r>
        <w:rPr>
          <w:rFonts w:hint="eastAsia"/>
        </w:rPr>
        <w:t>VIT</w:t>
      </w:r>
      <w:r>
        <w:t>）</w:t>
      </w:r>
    </w:p>
    <w:p w14:paraId="49EB9887">
      <w:pPr>
        <w:rPr>
          <w:rFonts w:hint="eastAsia"/>
        </w:rPr>
      </w:pPr>
      <w:r>
        <w:fldChar w:fldCharType="begin"/>
      </w:r>
      <w:r>
        <w:instrText xml:space="preserve"> HYPERLINK "https://blog.csdn.net/frighting_ing/article/details/123617136" </w:instrText>
      </w:r>
      <w:r>
        <w:fldChar w:fldCharType="separate"/>
      </w:r>
      <w:r>
        <w:rPr>
          <w:rStyle w:val="19"/>
        </w:rPr>
        <w:t>transformer灵魂21问_transformer为什么q和k使用不同的权重矩阵生成,为何不能使用同一个值进行自身的点-CSDN博客</w:t>
      </w:r>
      <w:r>
        <w:rPr>
          <w:rStyle w:val="19"/>
        </w:rPr>
        <w:fldChar w:fldCharType="end"/>
      </w:r>
    </w:p>
    <w:p w14:paraId="0DED8D15">
      <w:r>
        <w:drawing>
          <wp:inline distT="0" distB="0" distL="0" distR="0">
            <wp:extent cx="2923540" cy="3699510"/>
            <wp:effectExtent l="0" t="0" r="0" b="0"/>
            <wp:docPr id="8621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314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30840" cy="370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4ECC">
      <w:pPr>
        <w:rPr>
          <w:color w:val="FF0000"/>
        </w:rPr>
      </w:pPr>
      <w:r>
        <w:rPr>
          <w:rFonts w:hint="eastAsia"/>
          <w:color w:val="FF0000"/>
        </w:rPr>
        <w:t>Encoder对输入进行嵌入和位置编码后，经过若干编码器，每个编码器由自注意力机制和前馈神经网络形成</w:t>
      </w:r>
    </w:p>
    <w:p w14:paraId="1DBAAF24">
      <w:pPr>
        <w:rPr>
          <w:color w:val="FF0000"/>
        </w:rPr>
      </w:pPr>
      <w:r>
        <w:rPr>
          <w:rFonts w:hint="eastAsia"/>
          <w:color w:val="FF0000"/>
        </w:rPr>
        <w:t>Decoder 输入Encoder的计算结果到其含有的每个解码器中，每个解码器由自注意力（带mask的自注意力机制），编码-解码注意力层，前馈神经网络组成</w:t>
      </w:r>
    </w:p>
    <w:p w14:paraId="38AFFEDC">
      <w:pPr>
        <w:rPr>
          <w:rFonts w:hint="eastAsia"/>
          <w:color w:val="FF0000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761365</wp:posOffset>
            </wp:positionH>
            <wp:positionV relativeFrom="paragraph">
              <wp:posOffset>469900</wp:posOffset>
            </wp:positionV>
            <wp:extent cx="3287395" cy="2242820"/>
            <wp:effectExtent l="0" t="0" r="0" b="0"/>
            <wp:wrapTopAndBottom/>
            <wp:docPr id="1059711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11798" name="图片 1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</w:rPr>
        <w:t>每部分结束后都要有残差和归一化操作</w:t>
      </w:r>
    </w:p>
    <w:p w14:paraId="190335A6">
      <w:pPr>
        <w:rPr>
          <w:rFonts w:hint="eastAsia"/>
          <w:color w:val="FF0000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638810</wp:posOffset>
            </wp:positionH>
            <wp:positionV relativeFrom="paragraph">
              <wp:posOffset>-635</wp:posOffset>
            </wp:positionV>
            <wp:extent cx="3780155" cy="1191895"/>
            <wp:effectExtent l="0" t="0" r="0" b="0"/>
            <wp:wrapTopAndBottom/>
            <wp:docPr id="1437958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58171" name="图片 1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90C76">
      <w:pPr>
        <w:rPr>
          <w:color w:val="FF0000"/>
        </w:rPr>
      </w:pPr>
      <w:r>
        <w:rPr>
          <w:rFonts w:hint="eastAsia"/>
          <w:color w:val="FF0000"/>
        </w:rPr>
        <w:t>注意力机制：</w:t>
      </w:r>
    </w:p>
    <w:p w14:paraId="3C43E805">
      <w:pPr>
        <w:rPr>
          <w:color w:val="FF0000"/>
        </w:rPr>
      </w:pPr>
      <w:r>
        <w:rPr>
          <w:rFonts w:hint="eastAsia"/>
          <w:color w:val="FF0000"/>
        </w:rPr>
        <w:t>输入X分别乘权重向量Wq,Wk,Wv,得到Q（查询向量），K（键向量），V（值向量），</w:t>
      </w:r>
    </w:p>
    <w:p w14:paraId="59640C66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一般情况下令Wq,k,v均为d_model*d_model的矩阵（输入x为n*d_model）</w:t>
      </w:r>
    </w:p>
    <w:p w14:paraId="1FF00D02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得到Q，K，V均为n*d_model，attention输出也为n*d_model</w:t>
      </w:r>
    </w:p>
    <w:p w14:paraId="5F99F03C">
      <w:pPr>
        <w:rPr>
          <w:rFonts w:hint="eastAsia"/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也可以不用d_model，可以输出其他维度的结果</w:t>
      </w:r>
    </w:p>
    <w:p w14:paraId="13756A34">
      <w:pPr>
        <w:rPr>
          <w:rFonts w:hint="eastAsia"/>
          <w:color w:val="FF0000"/>
        </w:rPr>
      </w:pPr>
      <w:r>
        <w:rPr>
          <w:color w:val="FF0000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787400</wp:posOffset>
            </wp:positionH>
            <wp:positionV relativeFrom="paragraph">
              <wp:posOffset>243205</wp:posOffset>
            </wp:positionV>
            <wp:extent cx="2654300" cy="591185"/>
            <wp:effectExtent l="0" t="0" r="0" b="0"/>
            <wp:wrapTopAndBottom/>
            <wp:docPr id="1394863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63818" name="图片 1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</w:rPr>
        <w:t>-&gt;(注意力机制计算方式)  dk是Q和K的纵向维度，不分头时d_k=d_model</w:t>
      </w:r>
    </w:p>
    <w:p w14:paraId="5E0CF9A6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Q，K使用不同的Wq,Wk生成，原因：</w:t>
      </w:r>
    </w:p>
    <w:p w14:paraId="6BABD36A">
      <w:pPr>
        <w:rPr>
          <w:color w:val="FF0000"/>
        </w:rPr>
      </w:pPr>
      <w:r>
        <w:rPr>
          <w:rFonts w:hint="eastAsia"/>
          <w:color w:val="FF0000"/>
        </w:rPr>
        <w:t xml:space="preserve">1. </w:t>
      </w:r>
      <w:r>
        <w:rPr>
          <w:color w:val="FF0000"/>
        </w:rPr>
        <w:t>先从点乘的物理意义说，两个向量的点乘表示两个向量的相似度。</w:t>
      </w:r>
    </w:p>
    <w:p w14:paraId="676A87C6">
      <w:pPr>
        <w:rPr>
          <w:color w:val="FF0000"/>
        </w:rPr>
      </w:pPr>
      <w:r>
        <w:rPr>
          <w:rFonts w:hint="eastAsia"/>
          <w:color w:val="FF0000"/>
        </w:rPr>
        <w:t>2.</w:t>
      </w:r>
      <w:r>
        <w:rPr>
          <w:rFonts w:ascii="Helvetica" w:hAnsi="Helvetica" w:cs="Helvetica"/>
          <w:color w:val="191B1F"/>
          <w:sz w:val="23"/>
          <w:szCs w:val="23"/>
          <w:shd w:val="clear" w:color="auto" w:fill="FFFFFF"/>
        </w:rPr>
        <w:t xml:space="preserve"> </w:t>
      </w:r>
      <w:r>
        <w:rPr>
          <w:color w:val="FF0000"/>
        </w:rPr>
        <w:t>Q，K，V物理意义上是一样的，都表示同一个句子中不同token组成的矩阵。矩阵中的每一行，是表示一个token的</w:t>
      </w:r>
      <w:r>
        <w:fldChar w:fldCharType="begin"/>
      </w:r>
      <w:r>
        <w:instrText xml:space="preserve"> HYPERLINK "https://zhida.zhihu.com/search?content_id=162950991&amp;content_type=Answer&amp;match_order=1&amp;q=word+embedding&amp;zhida_source=entity" \t "_blank" </w:instrText>
      </w:r>
      <w:r>
        <w:fldChar w:fldCharType="separate"/>
      </w:r>
      <w:r>
        <w:rPr>
          <w:rStyle w:val="19"/>
          <w:color w:val="FF0000"/>
          <w:u w:val="none"/>
        </w:rPr>
        <w:t>embedding</w:t>
      </w:r>
      <w:r>
        <w:rPr>
          <w:rStyle w:val="19"/>
          <w:color w:val="FF0000"/>
          <w:u w:val="none"/>
        </w:rPr>
        <w:fldChar w:fldCharType="end"/>
      </w:r>
      <w:r>
        <w:rPr>
          <w:color w:val="FF0000"/>
        </w:rPr>
        <w:t>向量。K和Q的点乘是为了计算一个句子中每个token相对于句子中其他token的相似度，这个相似度可以理解为attetnion score，关注度得分。</w:t>
      </w:r>
    </w:p>
    <w:p w14:paraId="12E8B6B0">
      <w:pPr>
        <w:rPr>
          <w:color w:val="FF0000"/>
        </w:rPr>
      </w:pPr>
      <w:r>
        <w:rPr>
          <w:color w:val="FF0000"/>
        </w:rPr>
        <w:t>虽然有了attention score矩阵，但是这个矩阵是经过各种计算后得到的，已经很难表示原来的句子了。然而V还代表着原来的句子，所以我们拿这个attention score矩阵与V相乘，得到的是一个加权后结果。也就是说，原本V里的各个单词只用word embedding表示，相互之间没什么关系。但是经过与attention score相乘后，V中每个token的向量，在</w:t>
      </w:r>
      <w:r>
        <w:rPr>
          <w:rFonts w:hint="eastAsia"/>
          <w:color w:val="FF0000"/>
        </w:rPr>
        <w:t>Embedding</w:t>
      </w:r>
      <w:r>
        <w:rPr>
          <w:color w:val="FF0000"/>
        </w:rPr>
        <w:t>的每个维度上上，都会对其他token做出调整。与V相乘这一步，相当于提纯，让每个单词关注该关注的部分。</w:t>
      </w:r>
    </w:p>
    <w:p w14:paraId="46671918">
      <w:pPr>
        <w:rPr>
          <w:color w:val="FF0000"/>
        </w:rPr>
      </w:pPr>
      <w:r>
        <w:rPr>
          <w:rFonts w:hint="eastAsia"/>
          <w:color w:val="FF0000"/>
        </w:rPr>
        <w:t>如果不用Q，直接拿K和K点乘的话，你会发现attention score 矩阵是一个对称矩阵。</w:t>
      </w:r>
    </w:p>
    <w:p w14:paraId="454D8CFD">
      <w:pPr>
        <w:rPr>
          <w:rFonts w:hint="eastAsia"/>
          <w:color w:val="FF0000"/>
        </w:rPr>
      </w:pPr>
      <w:r>
        <w:rPr>
          <w:rFonts w:hint="eastAsia"/>
          <w:color w:val="FF0000"/>
        </w:rPr>
        <w:t>使用不同的权重矩阵</w:t>
      </w:r>
      <w:r>
        <w:rPr>
          <w:color w:val="FF0000"/>
        </w:rPr>
        <w:t>得到的attention score矩阵的</w:t>
      </w:r>
      <w:r>
        <w:fldChar w:fldCharType="begin"/>
      </w:r>
      <w:r>
        <w:instrText xml:space="preserve"> HYPERLINK "https://zhida.zhihu.com/search?content_id=162950991&amp;content_type=Answer&amp;match_order=1&amp;q=%E6%B3%9B%E5%8C%96%E8%83%BD%E5%8A%9B&amp;zhida_source=entity" \t "_blank" </w:instrText>
      </w:r>
      <w:r>
        <w:fldChar w:fldCharType="separate"/>
      </w:r>
      <w:r>
        <w:rPr>
          <w:rStyle w:val="19"/>
          <w:color w:val="FF0000"/>
          <w:u w:val="none"/>
        </w:rPr>
        <w:t>泛化能力</w:t>
      </w:r>
      <w:r>
        <w:rPr>
          <w:rStyle w:val="19"/>
          <w:color w:val="FF0000"/>
          <w:u w:val="none"/>
        </w:rPr>
        <w:fldChar w:fldCharType="end"/>
      </w:r>
      <w:r>
        <w:rPr>
          <w:color w:val="FF0000"/>
        </w:rPr>
        <w:t>更高</w:t>
      </w:r>
      <w:r>
        <w:rPr>
          <w:rFonts w:hint="eastAsia"/>
          <w:color w:val="FF0000"/>
        </w:rPr>
        <w:t>，打破了对称性。</w:t>
      </w:r>
    </w:p>
    <w:p w14:paraId="32997C97">
      <w:pPr>
        <w:rPr>
          <w:rFonts w:hint="eastAsia"/>
          <w:color w:val="FF0000"/>
        </w:rPr>
      </w:pPr>
      <w:r>
        <w:rPr>
          <w:rFonts w:hint="eastAsia"/>
          <w:color w:val="FF0000"/>
        </w:rPr>
        <w:t>例如</w:t>
      </w:r>
      <w:r>
        <w:rPr>
          <w:color w:val="FF0000"/>
        </w:rPr>
        <w:t>如果K和Q使用不同的值的话, A对B的重要程度是</w:t>
      </w:r>
      <w:r>
        <w:fldChar w:fldCharType="begin"/>
      </w:r>
      <w:r>
        <w:instrText xml:space="preserve"> HYPERLINK "https://zhida.zhihu.com/search?content_id=324352961&amp;content_type=Answer&amp;match_order=1&amp;q=Key&amp;zhida_source=entity" \t "_blank" </w:instrText>
      </w:r>
      <w:r>
        <w:fldChar w:fldCharType="separate"/>
      </w:r>
      <w:r>
        <w:rPr>
          <w:rStyle w:val="19"/>
          <w:color w:val="FF0000"/>
          <w:u w:val="none"/>
        </w:rPr>
        <w:t>Key</w:t>
      </w:r>
      <w:r>
        <w:rPr>
          <w:rStyle w:val="19"/>
          <w:color w:val="FF0000"/>
          <w:u w:val="none"/>
        </w:rPr>
        <w:fldChar w:fldCharType="end"/>
      </w:r>
      <w:r>
        <w:rPr>
          <w:color w:val="FF0000"/>
        </w:rPr>
        <w:t xml:space="preserve">(A) * </w:t>
      </w:r>
      <w:r>
        <w:fldChar w:fldCharType="begin"/>
      </w:r>
      <w:r>
        <w:instrText xml:space="preserve"> HYPERLINK "https://zhida.zhihu.com/search?content_id=324352961&amp;content_type=Answer&amp;match_order=1&amp;q=Query&amp;zhida_source=entity" \t "_blank" </w:instrText>
      </w:r>
      <w:r>
        <w:fldChar w:fldCharType="separate"/>
      </w:r>
      <w:r>
        <w:rPr>
          <w:rStyle w:val="19"/>
          <w:color w:val="FF0000"/>
          <w:u w:val="none"/>
        </w:rPr>
        <w:t>Query</w:t>
      </w:r>
      <w:r>
        <w:rPr>
          <w:rStyle w:val="19"/>
          <w:color w:val="FF0000"/>
          <w:u w:val="none"/>
        </w:rPr>
        <w:fldChar w:fldCharType="end"/>
      </w:r>
      <w:r>
        <w:rPr>
          <w:color w:val="FF0000"/>
        </w:rPr>
        <w:t>(B), 而B对A的重要程度是Key(B) * Query(A). 可以看出, A对B的重要程度与B对A的重要程度是不同的</w:t>
      </w:r>
      <w:r>
        <w:rPr>
          <w:rFonts w:hint="eastAsia"/>
          <w:color w:val="FF0000"/>
        </w:rPr>
        <w:t>。那么在经过softmax后他们的分数也应该是不一样的。</w:t>
      </w:r>
      <w:r>
        <w:rPr>
          <w:color w:val="FF0000"/>
        </w:rPr>
        <w:t>然而, 如果K和Q是一样的, 那么A对B的重要程度和B对A的重要程度是一样的.</w:t>
      </w:r>
    </w:p>
    <w:p w14:paraId="1B1B587C">
      <w:r>
        <w:drawing>
          <wp:inline distT="0" distB="0" distL="0" distR="0">
            <wp:extent cx="4364355" cy="3536950"/>
            <wp:effectExtent l="0" t="0" r="0" b="0"/>
            <wp:docPr id="376882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82616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70130" cy="354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C64D"/>
    <w:p w14:paraId="1CE86B8D">
      <w:pPr>
        <w:rPr>
          <w:color w:val="FF0000"/>
        </w:rPr>
      </w:pPr>
      <w:r>
        <w:rPr>
          <w:rFonts w:hint="eastAsia"/>
          <w:color w:val="FF0000"/>
        </w:rPr>
        <w:t>改变后的多头注意力机制：</w:t>
      </w:r>
    </w:p>
    <w:p w14:paraId="5009216B">
      <w:pPr>
        <w:rPr>
          <w:rFonts w:hint="eastAsia"/>
          <w:color w:val="FF0000"/>
        </w:rPr>
      </w:pPr>
      <w:r>
        <w:rPr>
          <w:rFonts w:hint="eastAsia"/>
          <w:color w:val="FF0000"/>
        </w:rPr>
        <w:t>使用多组Wqi,Wki,Wvi，</w:t>
      </w:r>
      <w:r>
        <w:rPr>
          <w:color w:val="FF0000"/>
        </w:rPr>
        <w:t>模型能更好地捕捉多种特征。</w:t>
      </w:r>
    </w:p>
    <w:p w14:paraId="71A8DB90">
      <w:pPr>
        <w:rPr>
          <w:rFonts w:hint="eastAsia"/>
          <w:color w:val="FF0000"/>
        </w:rPr>
      </w:pPr>
      <w:r>
        <w:rPr>
          <w:color w:val="FF0000"/>
        </w:rPr>
        <w:t>多头注意力机制的拼接结果不能直接作为最终输出，仍然需要乘 W</w:t>
      </w:r>
      <w:r>
        <w:rPr>
          <w:rFonts w:hint="eastAsia"/>
          <w:color w:val="FF0000"/>
        </w:rPr>
        <w:t>0</w:t>
      </w:r>
      <w:r>
        <w:rPr>
          <w:color w:val="FF0000"/>
        </w:rPr>
        <w:t xml:space="preserve"> 进行降维，以保证信息融合和表示能力的提升</w:t>
      </w:r>
    </w:p>
    <w:p w14:paraId="51B68C81">
      <w:r>
        <w:drawing>
          <wp:inline distT="0" distB="0" distL="0" distR="0">
            <wp:extent cx="5274310" cy="2863850"/>
            <wp:effectExtent l="0" t="0" r="0" b="0"/>
            <wp:docPr id="1376131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31184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C8EA">
      <w:pPr>
        <w:rPr>
          <w:color w:val="FF0000"/>
        </w:rPr>
      </w:pPr>
      <w:r>
        <w:rPr>
          <w:rFonts w:hint="eastAsia"/>
          <w:color w:val="FF0000"/>
        </w:rPr>
        <w:t>与上图不同的是，多头注意力机制一般需要进行降维。若有k组Wqi,Wki,Wvi，那么他们的维度均为n*d_k，这里d_k=d_model/k。输出结果拼接后还是n*d_model</w:t>
      </w:r>
    </w:p>
    <w:p w14:paraId="2DC6F127">
      <w:pPr>
        <w:rPr>
          <w:rFonts w:hint="eastAsia"/>
          <w:color w:val="FF0000"/>
        </w:rPr>
      </w:pPr>
      <w:r>
        <w:rPr>
          <w:rFonts w:hint="eastAsia"/>
          <w:color w:val="FF0000"/>
        </w:rPr>
        <w:t>降维后可以降低计算的复杂度。不过注意拼接结果还要乘W0,</w:t>
      </w:r>
      <w:r>
        <w:t xml:space="preserve"> </w:t>
      </w:r>
      <w:r>
        <w:rPr>
          <w:color w:val="FF0000"/>
        </w:rPr>
        <w:t>以保证信息融合</w:t>
      </w:r>
      <w:r>
        <w:rPr>
          <w:rFonts w:hint="eastAsia"/>
          <w:color w:val="FF0000"/>
        </w:rPr>
        <w:t>,</w:t>
      </w:r>
      <w:r>
        <w:t xml:space="preserve"> </w:t>
      </w:r>
      <w:r>
        <w:rPr>
          <w:color w:val="FF0000"/>
        </w:rPr>
        <w:t>增强模型表达能力</w:t>
      </w:r>
    </w:p>
    <w:p w14:paraId="03D0BA61">
      <w:pPr>
        <w:rPr>
          <w:rFonts w:hint="eastAsia"/>
          <w:color w:val="FF0000"/>
        </w:rPr>
      </w:pPr>
    </w:p>
    <w:p w14:paraId="0412FA91">
      <w:pPr>
        <w:rPr>
          <w:color w:val="FF0000"/>
        </w:rPr>
      </w:pPr>
      <w:r>
        <w:rPr>
          <w:rFonts w:hint="eastAsia"/>
          <w:color w:val="FF0000"/>
        </w:rPr>
        <w:t>接着进行</w:t>
      </w:r>
      <w:r>
        <w:rPr>
          <w:color w:val="FF0000"/>
        </w:rPr>
        <w:t>Add&amp;Normalize</w:t>
      </w:r>
      <w:r>
        <w:rPr>
          <w:rFonts w:hint="eastAsia"/>
          <w:color w:val="FF0000"/>
        </w:rPr>
        <w:t>（加入残差和层归一化LN）</w:t>
      </w:r>
    </w:p>
    <w:p w14:paraId="31EF91BC">
      <w:pPr>
        <w:rPr>
          <w:color w:val="FF0000"/>
        </w:rPr>
      </w:pPr>
      <w:r>
        <w:rPr>
          <w:rFonts w:hint="eastAsia"/>
          <w:color w:val="FF0000"/>
        </w:rPr>
        <w:t>残差出现在Encoder和Decoder的每个attention层和每个fnn层上，可以避免梯度消失</w:t>
      </w:r>
    </w:p>
    <w:p w14:paraId="4F3FE655">
      <w:pPr>
        <w:rPr>
          <w:rFonts w:hint="eastAsia"/>
          <w:color w:val="FF0000"/>
        </w:rPr>
      </w:pPr>
      <w:r>
        <w:rPr>
          <w:rFonts w:hint="eastAsia"/>
          <w:color w:val="FF0000"/>
        </w:rPr>
        <w:t>使用LN是因为在nlp中不怎么在意batch之间的关系，而更在意每个句子内部的信息，因此进行层归一化</w:t>
      </w:r>
    </w:p>
    <w:p w14:paraId="1D9AC6B7"/>
    <w:p w14:paraId="5777F02C">
      <w:pPr>
        <w:rPr>
          <w:rFonts w:hint="eastAsia"/>
          <w:color w:val="FF0000"/>
        </w:rPr>
      </w:pPr>
      <w:r>
        <w:rPr>
          <w:rFonts w:hint="eastAsia"/>
          <w:color w:val="FF0000"/>
        </w:rPr>
        <w:t>Transformer的并行化体现在Self_attention中，即可以并行处理整个序列</w:t>
      </w:r>
    </w:p>
    <w:p w14:paraId="18F9027E"/>
    <w:p w14:paraId="0B36AC7C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Feed Forward</w:t>
      </w:r>
    </w:p>
    <w:p w14:paraId="3D6698D5">
      <w:pPr>
        <w:rPr>
          <w:rFonts w:hint="eastAsia"/>
          <w:color w:val="FF0000"/>
        </w:rPr>
      </w:pPr>
      <w:r>
        <w:rPr>
          <w:rFonts w:hint="eastAsia"/>
          <w:color w:val="FF0000"/>
        </w:rPr>
        <w:t>全连接层是一个两层的神经网络，先线性变换，然后ReLU非线性，再线性变换。</w:t>
      </w:r>
    </w:p>
    <w:p w14:paraId="5BFA2A67">
      <w:pPr>
        <w:rPr>
          <w:color w:val="FF0000"/>
        </w:rPr>
      </w:pPr>
      <w:r>
        <w:rPr>
          <w:rFonts w:hint="eastAsia"/>
          <w:color w:val="FF0000"/>
        </w:rPr>
        <w:t>这两层网络就是为了将输入的Z映射到更加高维的空间中然后通过非线性函数ReLU进行筛选，筛选完后再变回原来的维度。引入可学习参数，实现非线性结果。</w:t>
      </w:r>
    </w:p>
    <w:p w14:paraId="69A54659"/>
    <w:p w14:paraId="1C2AB830">
      <w:pPr>
        <w:rPr>
          <w:rFonts w:hint="eastAsia"/>
          <w:color w:val="FF0000"/>
        </w:rPr>
      </w:pPr>
      <w:r>
        <w:rPr>
          <w:b/>
          <w:bCs/>
          <w:color w:val="FF0000"/>
        </w:rPr>
        <w:t>Decoder</w:t>
      </w:r>
      <w:r>
        <w:rPr>
          <w:rFonts w:hint="eastAsia"/>
          <w:b/>
          <w:bCs/>
          <w:color w:val="FF0000"/>
        </w:rPr>
        <w:t>中的</w:t>
      </w:r>
      <w:r>
        <w:rPr>
          <w:b/>
          <w:bCs/>
          <w:color w:val="FF0000"/>
        </w:rPr>
        <w:t>Masked Multi-Head Attention</w:t>
      </w:r>
    </w:p>
    <w:p w14:paraId="3D33489B">
      <w:pPr>
        <w:ind w:firstLine="420"/>
        <w:rPr>
          <w:color w:val="FF0000"/>
        </w:rPr>
      </w:pPr>
      <w:r>
        <w:rPr>
          <w:b/>
          <w:bCs/>
          <w:color w:val="FF0000"/>
        </w:rPr>
        <w:t>padding mask</w:t>
      </w:r>
      <w:r>
        <w:rPr>
          <w:rFonts w:hint="eastAsia"/>
          <w:b/>
          <w:bCs/>
          <w:color w:val="FF0000"/>
        </w:rPr>
        <w:t>（Decoder和Encoder均使用了）</w:t>
      </w:r>
    </w:p>
    <w:p w14:paraId="7DC17F76">
      <w:pPr>
        <w:rPr>
          <w:rFonts w:hint="eastAsia"/>
          <w:color w:val="FF0000"/>
        </w:rPr>
      </w:pPr>
      <w:r>
        <w:rPr>
          <w:color w:val="FF0000"/>
        </w:rPr>
        <w:t>因为每个批次输入序列长度是不一样的也就是说，我们要对输入序列进行对齐。具体来说，就是给在较短的序列后面填充 0。但是如果输入的序列太长，则是截取左边的内容，把多余的直接舍弃。我们的attention机制不应该把注意力放在这些</w:t>
      </w:r>
      <w:r>
        <w:rPr>
          <w:rFonts w:hint="eastAsia"/>
          <w:color w:val="FF0000"/>
        </w:rPr>
        <w:t>填充了0的</w:t>
      </w:r>
      <w:r>
        <w:rPr>
          <w:color w:val="FF0000"/>
        </w:rPr>
        <w:t>位置上，所以我们需要进行一些处理。具体的做法是，把这些位置的值加上一个非常大的负数(负无穷)，这样的话，经过 softmax，这些位置的概率就会接近0</w:t>
      </w:r>
    </w:p>
    <w:p w14:paraId="3515E7B0">
      <w:pPr>
        <w:ind w:firstLine="420"/>
        <w:rPr>
          <w:rFonts w:hint="eastAsia"/>
          <w:color w:val="FF0000"/>
        </w:rPr>
      </w:pPr>
      <w:r>
        <w:rPr>
          <w:b/>
          <w:bCs/>
          <w:color w:val="FF0000"/>
        </w:rPr>
        <w:t>sequence mask</w:t>
      </w:r>
    </w:p>
    <w:p w14:paraId="3C6C28D6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sequence mask 是为了使得 decoder 不能看见未来的信息。对于一个序列，在 t 的时刻，我们的解码输出应该只能依赖于 t 时刻之前的输出，而不能依赖 t 之后的输出。因此我们需要想一个办法，把 t 之后的信息给隐藏起来。（只作用于训练集，</w:t>
      </w:r>
      <w:r>
        <w:rPr>
          <w:color w:val="FF0000"/>
        </w:rPr>
        <w:t>预测的时候</w:t>
      </w:r>
      <w:r>
        <w:rPr>
          <w:rFonts w:hint="eastAsia"/>
          <w:color w:val="FF0000"/>
        </w:rPr>
        <w:t>本就</w:t>
      </w:r>
      <w:r>
        <w:rPr>
          <w:color w:val="FF0000"/>
        </w:rPr>
        <w:t>只能得到前一时刻预测出的输出</w:t>
      </w:r>
      <w:r>
        <w:rPr>
          <w:rFonts w:hint="eastAsia"/>
          <w:color w:val="FF0000"/>
        </w:rPr>
        <w:t>）</w:t>
      </w:r>
    </w:p>
    <w:p w14:paraId="1C676C77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具体做法是令QKT上三角的值全为0，就可以达到我们的目的。</w:t>
      </w:r>
    </w:p>
    <w:p w14:paraId="5C37EA5A">
      <w:pPr>
        <w:rPr>
          <w:rFonts w:hint="eastAsia"/>
        </w:rPr>
      </w:pPr>
    </w:p>
    <w:p w14:paraId="20BCAEAA">
      <w:pPr>
        <w:rPr>
          <w:color w:val="FF0000"/>
        </w:rPr>
      </w:pPr>
      <w:r>
        <w:rPr>
          <w:b/>
          <w:bCs/>
          <w:color w:val="FF0000"/>
        </w:rPr>
        <w:t>Decoder</w:t>
      </w:r>
      <w:r>
        <w:rPr>
          <w:rFonts w:hint="eastAsia"/>
          <w:b/>
          <w:bCs/>
          <w:color w:val="FF0000"/>
        </w:rPr>
        <w:t>中的</w:t>
      </w:r>
      <w:r>
        <w:rPr>
          <w:rFonts w:hint="eastAsia"/>
          <w:color w:val="FF0000"/>
        </w:rPr>
        <w:t>编码解码注意力层（第二个attention层），输入Q来自于Masked Multi-Head Attention的输出，Keys和Values来自于Encoder中最后一层的输出。</w:t>
      </w:r>
      <w:r>
        <w:rPr>
          <w:color w:val="FF0000"/>
        </w:rPr>
        <w:t>好处是在 Decoder 的时候，每一位单词都可以利用到 </w:t>
      </w:r>
      <w:r>
        <w:rPr>
          <w:b/>
          <w:bCs/>
          <w:color w:val="FF0000"/>
        </w:rPr>
        <w:t>Encoder 所有单词</w:t>
      </w:r>
      <w:r>
        <w:rPr>
          <w:color w:val="FF0000"/>
        </w:rPr>
        <w:t>的</w:t>
      </w:r>
      <w:r>
        <w:rPr>
          <w:b/>
          <w:bCs/>
          <w:color w:val="FF0000"/>
        </w:rPr>
        <w:t>信息</w:t>
      </w:r>
      <w:r>
        <w:rPr>
          <w:color w:val="FF0000"/>
        </w:rPr>
        <w:t> </w:t>
      </w:r>
    </w:p>
    <w:p w14:paraId="757A5D95"/>
    <w:p w14:paraId="1CB5A696">
      <w:pPr>
        <w:rPr>
          <w:rFonts w:hint="eastAsia"/>
          <w:color w:val="FF0000"/>
        </w:rPr>
      </w:pPr>
      <w:r>
        <w:rPr>
          <w:rFonts w:hint="eastAsia"/>
          <w:b/>
          <w:bCs/>
          <w:color w:val="FF0000"/>
        </w:rPr>
        <w:t>Decoder输出</w:t>
      </w:r>
      <w:r>
        <w:rPr>
          <w:rFonts w:hint="eastAsia"/>
          <w:color w:val="FF0000"/>
        </w:rPr>
        <w:t>Output，首先经过一次线性变换，然后Softmax得到输出的概率分布（softmax层会把向量变成概率），然后通过词典，输出概率最大的对应的单词作为我们的预测输出。</w:t>
      </w:r>
    </w:p>
    <w:p w14:paraId="0435E4DC"/>
    <w:p w14:paraId="25E27C37"/>
    <w:p w14:paraId="2156243F">
      <w:pPr>
        <w:rPr>
          <w:rFonts w:hint="eastAsia"/>
        </w:rPr>
      </w:pPr>
    </w:p>
    <w:p w14:paraId="19D71F76">
      <w:pPr>
        <w:rPr>
          <w:rFonts w:hint="eastAsia"/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 xml:space="preserve">VIT </w:t>
      </w:r>
    </w:p>
    <w:p w14:paraId="3493D17A">
      <w:r>
        <w:drawing>
          <wp:inline distT="0" distB="0" distL="0" distR="0">
            <wp:extent cx="5139055" cy="2843530"/>
            <wp:effectExtent l="0" t="0" r="0" b="0"/>
            <wp:docPr id="2030721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21396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40254" cy="284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70C3">
      <w:pPr>
        <w:rPr>
          <w:color w:val="FF0000"/>
        </w:rPr>
      </w:pPr>
      <w:r>
        <w:rPr>
          <w:rFonts w:hint="eastAsia"/>
          <w:color w:val="FF0000"/>
        </w:rPr>
        <w:t>ViT将输入图片分为多个patch（16x16），再将每个patch投影为固定长度的向量送入Transformer，</w:t>
      </w:r>
      <w:r>
        <w:rPr>
          <w:rFonts w:hint="eastAsia"/>
          <w:b/>
          <w:bCs/>
          <w:color w:val="FF0000"/>
        </w:rPr>
        <w:t>后续encoder的操作和原始Transformer中完全相同</w:t>
      </w:r>
      <w:r>
        <w:rPr>
          <w:rFonts w:hint="eastAsia"/>
          <w:color w:val="FF0000"/>
        </w:rPr>
        <w:t>。但是因为对图片分类，因此在输入序列中加入一个特殊的token，该token对应的输出即为最后的类别预测</w:t>
      </w:r>
    </w:p>
    <w:p w14:paraId="5C495F94">
      <w:pPr>
        <w:rPr>
          <w:rFonts w:hint="eastAsia"/>
          <w:color w:val="FF0000"/>
        </w:rPr>
      </w:pPr>
      <w:r>
        <w:rPr>
          <w:rFonts w:hint="eastAsia"/>
          <w:color w:val="FF0000"/>
        </w:rPr>
        <w:t>（增加的token是一个1*embedding维度的向量，在输入X的第一行）</w:t>
      </w:r>
    </w:p>
    <w:p w14:paraId="713DB63F">
      <w:pPr>
        <w:rPr>
          <w:color w:val="FF0000"/>
        </w:rPr>
      </w:pPr>
      <w:r>
        <w:rPr>
          <w:rFonts w:hint="eastAsia"/>
          <w:color w:val="FF0000"/>
        </w:rPr>
        <w:t>与Transformer不同的，先进行LN，再进行其他</w:t>
      </w:r>
    </w:p>
    <w:p w14:paraId="389839CA">
      <w:pPr>
        <w:rPr>
          <w:rFonts w:hint="eastAsia"/>
          <w:color w:val="FF0000"/>
        </w:rPr>
      </w:pPr>
      <w:r>
        <w:rPr>
          <w:rFonts w:hint="eastAsia"/>
          <w:color w:val="FF0000"/>
        </w:rPr>
        <w:t>这里的MLP也是两层全连接层，并用softmax进行预测</w:t>
      </w:r>
    </w:p>
    <w:p w14:paraId="0F7DCC19">
      <w:pPr>
        <w:rPr>
          <w:color w:val="FF0000"/>
        </w:rPr>
      </w:pPr>
      <w:r>
        <w:rPr>
          <w:rFonts w:hint="eastAsia"/>
          <w:color w:val="FF0000"/>
        </w:rPr>
        <w:t>Enocder输出与输入相同维度的结果后，取最上层token进行预测（这个token包含对于其他所有图片patch的信息，进行训练后就能输出类别）</w:t>
      </w:r>
    </w:p>
    <w:p w14:paraId="467AA566">
      <w:pPr>
        <w:rPr>
          <w:rFonts w:hint="eastAsia"/>
        </w:rPr>
      </w:pPr>
    </w:p>
    <w:p w14:paraId="635AF758">
      <w:pPr>
        <w:rPr>
          <w:rFonts w:hint="eastAsia"/>
          <w:color w:val="FF0000"/>
        </w:rPr>
      </w:pPr>
      <w:r>
        <w:rPr>
          <w:color w:val="FF0000"/>
        </w:rPr>
        <w:t>CNN 只能处理局部特征，而 ViT 直接计算 Patch 之间的关系，获取全局信息。</w:t>
      </w:r>
    </w:p>
    <w:p w14:paraId="33CFDE22">
      <w:pPr>
        <w:rPr>
          <w:rFonts w:hint="eastAsia"/>
          <w:color w:val="FF0000"/>
        </w:rPr>
      </w:pPr>
      <w:r>
        <w:rPr>
          <w:color w:val="FF0000"/>
        </w:rPr>
        <w:t>自注意力机制可以直观展示哪些区域更重要。</w:t>
      </w:r>
    </w:p>
    <w:p w14:paraId="3CF07185">
      <w:pPr>
        <w:rPr>
          <w:color w:val="FF0000"/>
        </w:rPr>
      </w:pPr>
    </w:p>
    <w:p w14:paraId="1F5660F1">
      <w:pPr>
        <w:rPr>
          <w:rFonts w:hint="eastAsia"/>
        </w:rPr>
      </w:pPr>
    </w:p>
    <w:p w14:paraId="4D33DC97">
      <w:pPr>
        <w:rPr>
          <w:rFonts w:hint="eastAsia"/>
        </w:rPr>
      </w:pPr>
    </w:p>
    <w:p w14:paraId="5D2FD470">
      <w:pPr>
        <w:rPr>
          <w:rFonts w:hint="eastAsia"/>
          <w:b/>
          <w:bCs/>
        </w:rPr>
      </w:pPr>
      <w:r>
        <w:rPr>
          <w:b/>
          <w:bCs/>
        </w:rPr>
        <w:t>4. 强化学习基础（适用于进阶）</w:t>
      </w:r>
    </w:p>
    <w:p w14:paraId="0EF5A302">
      <w:pPr>
        <w:numPr>
          <w:ilvl w:val="0"/>
          <w:numId w:val="5"/>
        </w:numPr>
        <w:rPr>
          <w:rFonts w:hint="eastAsia"/>
        </w:rPr>
      </w:pPr>
      <w:r>
        <w:t>强化学习框架：智能体（Agent）、环境（Environment）、状态（State）、动作（Action）、奖励（Reward）</w:t>
      </w:r>
    </w:p>
    <w:p w14:paraId="26C966CE"/>
    <w:p w14:paraId="1E9DCBBE">
      <w:pPr>
        <w:numPr>
          <w:ilvl w:val="0"/>
          <w:numId w:val="5"/>
        </w:numPr>
      </w:pPr>
      <w:r>
        <w:t>马尔可夫决策过程（MDP）</w:t>
      </w:r>
    </w:p>
    <w:p w14:paraId="619BF7BB">
      <w:pPr>
        <w:rPr>
          <w:rFonts w:hint="eastAsia"/>
          <w:color w:val="FF0000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1032510</wp:posOffset>
            </wp:positionH>
            <wp:positionV relativeFrom="paragraph">
              <wp:posOffset>625475</wp:posOffset>
            </wp:positionV>
            <wp:extent cx="2921000" cy="403860"/>
            <wp:effectExtent l="0" t="0" r="0" b="0"/>
            <wp:wrapTopAndBottom/>
            <wp:docPr id="1012003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03205" name="图片 1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</w:rPr>
        <w:t>马尔可夫性</w:t>
      </w:r>
      <w:r>
        <w:rPr>
          <w:rFonts w:hint="eastAsia"/>
          <w:b/>
          <w:bCs/>
          <w:color w:val="FF0000"/>
        </w:rPr>
        <w:t xml:space="preserve"> </w:t>
      </w:r>
      <w:r>
        <w:rPr>
          <w:color w:val="FF0000"/>
        </w:rPr>
        <w:t>就是某一状态信息包含了所有相关的历史，只要当前状态可知，所有的历史信息都不再需要，当前状态就可以决定未来，则认为该状态具有马尔科夫性。用公式描述为：</w:t>
      </w:r>
    </w:p>
    <w:p w14:paraId="159801C0"/>
    <w:p w14:paraId="352F7B76">
      <w:pPr>
        <w:rPr>
          <w:rFonts w:hint="eastAsia"/>
          <w:color w:val="FF0000"/>
        </w:rPr>
      </w:pPr>
      <w:r>
        <w:rPr>
          <w:b/>
          <w:bCs/>
          <w:color w:val="FF0000"/>
        </w:rPr>
        <w:t>马尔科夫过程</w:t>
      </w:r>
      <w:r>
        <w:rPr>
          <w:rFonts w:hint="eastAsia"/>
          <w:b/>
          <w:bCs/>
          <w:color w:val="FF0000"/>
        </w:rPr>
        <w:t xml:space="preserve">  </w:t>
      </w:r>
      <w:r>
        <w:rPr>
          <w:rFonts w:hint="eastAsia"/>
          <w:color w:val="FF0000"/>
        </w:rPr>
        <w:t>而具备马尔可夫性质的随机过程称为马尔可夫过程(MP)，用一个元组来描述&lt;S,P&gt;。S 是有限状态的集合， P 是状态转移概率矩阵。</w:t>
      </w:r>
    </w:p>
    <w:p w14:paraId="7CECFAFE">
      <w:pPr>
        <w:rPr>
          <w:color w:val="FF0000"/>
        </w:rPr>
      </w:pPr>
    </w:p>
    <w:p w14:paraId="6A6DD8AF">
      <w:pPr>
        <w:rPr>
          <w:rFonts w:hint="eastAsia"/>
          <w:color w:val="FF0000"/>
        </w:rPr>
      </w:pPr>
      <w:r>
        <w:rPr>
          <w:rFonts w:hint="eastAsia"/>
          <w:b/>
          <w:bCs/>
          <w:color w:val="FF0000"/>
        </w:rPr>
        <w:t xml:space="preserve">马尔可夫奖励过程  </w:t>
      </w:r>
      <w:r>
        <w:rPr>
          <w:rFonts w:hint="eastAsia"/>
          <w:color w:val="FF0000"/>
        </w:rPr>
        <w:t>是由&lt;S,P,R, γ &gt;构成的一个元组，其中S，P上述已经提过，而R是一个奖励函数， γ 是一个衰减因子: γ∈[0,1] 。</w:t>
      </w:r>
    </w:p>
    <w:p w14:paraId="58399B6E">
      <w:pPr>
        <w:rPr>
          <w:color w:val="FF0000"/>
        </w:rPr>
      </w:pPr>
      <w:r>
        <w:rPr>
          <w:rFonts w:hint="eastAsia"/>
          <w:color w:val="FF0000"/>
        </w:rPr>
        <w:t>收获(Return)是在一个马尔可夫奖励过程中从某一状态St开始采样直到终止状态时所有奖励的衰减之和。数学表达式如下：</w:t>
      </w:r>
    </w:p>
    <w:p w14:paraId="206682D0">
      <w:pPr>
        <w:jc w:val="center"/>
        <w:rPr>
          <w:rFonts w:hint="eastAsia"/>
          <w:b/>
          <w:bCs/>
          <w:color w:val="FF0000"/>
        </w:rPr>
      </w:pPr>
      <w:r>
        <w:drawing>
          <wp:inline distT="0" distB="0" distL="0" distR="0">
            <wp:extent cx="4364355" cy="566420"/>
            <wp:effectExtent l="0" t="0" r="0" b="0"/>
            <wp:docPr id="888410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10204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83561" cy="5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AAC3">
      <w:pPr>
        <w:rPr>
          <w:color w:val="FF0000"/>
        </w:rPr>
      </w:pPr>
      <w:r>
        <w:rPr>
          <w:color w:val="FF0000"/>
        </w:rPr>
        <w:t>价值(Value)</w:t>
      </w:r>
      <w:r>
        <w:rPr>
          <w:rFonts w:hint="eastAsia"/>
          <w:color w:val="FF0000"/>
        </w:rPr>
        <w:t>是马尔可夫奖励过程中状态收获的期望。其数学表达式为：</w:t>
      </w:r>
    </w:p>
    <w:p w14:paraId="79B29F36">
      <w:r>
        <w:drawing>
          <wp:inline distT="0" distB="0" distL="0" distR="0">
            <wp:extent cx="2298700" cy="393700"/>
            <wp:effectExtent l="0" t="0" r="6350" b="6350"/>
            <wp:docPr id="1659857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57612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98818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2501">
      <w:pPr>
        <w:rPr>
          <w:color w:val="FF0000"/>
        </w:rPr>
      </w:pPr>
      <w:r>
        <w:rPr>
          <w:rFonts w:hint="eastAsia"/>
          <w:color w:val="FF0000"/>
        </w:rPr>
        <w:t>推导后有：</w:t>
      </w:r>
    </w:p>
    <w:p w14:paraId="36E1BEC0">
      <w:pPr>
        <w:rPr>
          <w:color w:val="FF0000"/>
        </w:rPr>
      </w:pPr>
      <w:r>
        <w:drawing>
          <wp:inline distT="0" distB="0" distL="0" distR="0">
            <wp:extent cx="3632200" cy="565150"/>
            <wp:effectExtent l="0" t="0" r="6350" b="6350"/>
            <wp:docPr id="153522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28759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D506">
      <w:pPr>
        <w:rPr>
          <w:rFonts w:hint="eastAsia"/>
          <w:color w:val="FF0000"/>
        </w:rPr>
      </w:pPr>
      <w:r>
        <w:rPr>
          <w:rFonts w:hint="eastAsia"/>
          <w:color w:val="FF0000"/>
        </w:rPr>
        <w:t>再推导有如下：表示一个状态的价值由两部分组成：状态的即时奖励；其他状态的衰减奖励和转移概率相乘的总和</w:t>
      </w:r>
    </w:p>
    <w:p w14:paraId="3FFB297B">
      <w:pPr>
        <w:rPr>
          <w:rFonts w:hint="eastAsia"/>
        </w:rPr>
      </w:pPr>
      <w:r>
        <w:drawing>
          <wp:inline distT="0" distB="0" distL="0" distR="0">
            <wp:extent cx="3191510" cy="613410"/>
            <wp:effectExtent l="0" t="0" r="0" b="0"/>
            <wp:docPr id="1995906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06930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23326" cy="61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43FD"/>
    <w:p w14:paraId="24E65483">
      <w:pPr>
        <w:rPr>
          <w:rFonts w:hint="eastAsia"/>
        </w:rPr>
      </w:pPr>
      <w:r>
        <w:rPr>
          <w:rFonts w:hint="eastAsia"/>
        </w:rPr>
        <w:t>、</w:t>
      </w:r>
    </w:p>
    <w:p w14:paraId="100C5FE6">
      <w:pPr>
        <w:rPr>
          <w:rFonts w:hint="eastAsia"/>
          <w:color w:val="FF0000"/>
        </w:rPr>
      </w:pPr>
      <w:r>
        <w:drawing>
          <wp:inline distT="0" distB="0" distL="0" distR="0">
            <wp:extent cx="5274310" cy="2489835"/>
            <wp:effectExtent l="0" t="0" r="0" b="0"/>
            <wp:docPr id="1001142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42745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A2A4">
      <w:pPr>
        <w:rPr>
          <w:rFonts w:hint="eastAsia"/>
          <w:color w:val="FF0000"/>
        </w:rPr>
      </w:pPr>
      <w:r>
        <w:drawing>
          <wp:inline distT="0" distB="0" distL="0" distR="0">
            <wp:extent cx="5274310" cy="2102485"/>
            <wp:effectExtent l="0" t="0" r="0" b="0"/>
            <wp:docPr id="787992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92232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4E3D">
      <w:pPr>
        <w:rPr>
          <w:rFonts w:hint="eastAsia"/>
          <w:color w:val="FF0000"/>
        </w:rPr>
      </w:pPr>
      <w:r>
        <w:drawing>
          <wp:inline distT="0" distB="0" distL="0" distR="0">
            <wp:extent cx="5274310" cy="1219200"/>
            <wp:effectExtent l="0" t="0" r="0" b="0"/>
            <wp:docPr id="1618893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93089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39C7">
      <w:pPr>
        <w:rPr>
          <w:rFonts w:hint="eastAsia"/>
          <w:color w:val="FF0000"/>
        </w:rPr>
      </w:pPr>
      <w:r>
        <w:drawing>
          <wp:inline distT="0" distB="0" distL="0" distR="0">
            <wp:extent cx="5274310" cy="1725930"/>
            <wp:effectExtent l="0" t="0" r="0" b="0"/>
            <wp:docPr id="514747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47140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42F0">
      <w:pPr>
        <w:rPr>
          <w:rFonts w:hint="eastAsia"/>
        </w:rPr>
      </w:pPr>
    </w:p>
    <w:p w14:paraId="3FBEF212">
      <w:pPr>
        <w:rPr>
          <w:rFonts w:hint="eastAsia"/>
        </w:rPr>
      </w:pPr>
    </w:p>
    <w:p w14:paraId="1BA1AA91">
      <w:pPr>
        <w:numPr>
          <w:ilvl w:val="0"/>
          <w:numId w:val="5"/>
        </w:numPr>
        <w:rPr>
          <w:rFonts w:hint="eastAsia"/>
        </w:rPr>
      </w:pPr>
      <w:r>
        <w:t>Q-learning、DQN（Deep Q-Network）、策略梯度（Policy Gradient）</w:t>
      </w:r>
    </w:p>
    <w:p w14:paraId="525B9632">
      <w:pPr>
        <w:rPr>
          <w:rFonts w:hint="eastAsia"/>
        </w:rPr>
      </w:pPr>
    </w:p>
    <w:p w14:paraId="347D0CAC">
      <w:pPr>
        <w:rPr>
          <w:rFonts w:hint="eastAsia"/>
          <w:color w:val="FF0000"/>
        </w:rPr>
      </w:pPr>
      <w:r>
        <w:rPr>
          <w:color w:val="FF0000"/>
        </w:rPr>
        <w:t>策略梯度（Policy Gradient）</w:t>
      </w:r>
    </w:p>
    <w:p w14:paraId="2BD29D08">
      <w:pPr>
        <w:rPr>
          <w:rFonts w:hint="eastAsia"/>
        </w:rPr>
      </w:pPr>
      <w:r>
        <w:drawing>
          <wp:inline distT="0" distB="0" distL="0" distR="0">
            <wp:extent cx="3651250" cy="1358900"/>
            <wp:effectExtent l="0" t="0" r="6350" b="0"/>
            <wp:docPr id="1554892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92040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08D2">
      <w:pPr>
        <w:rPr>
          <w:rFonts w:hint="eastAsia"/>
        </w:rPr>
      </w:pPr>
      <w:r>
        <w:drawing>
          <wp:inline distT="0" distB="0" distL="0" distR="0">
            <wp:extent cx="4122420" cy="2889885"/>
            <wp:effectExtent l="0" t="0" r="0" b="0"/>
            <wp:docPr id="57398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88179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26338" cy="289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915E">
      <w:pPr>
        <w:rPr>
          <w:rFonts w:hint="eastAsia"/>
        </w:rPr>
      </w:pPr>
      <w:r>
        <w:drawing>
          <wp:inline distT="0" distB="0" distL="0" distR="0">
            <wp:extent cx="5270500" cy="4286250"/>
            <wp:effectExtent l="0" t="0" r="6350" b="0"/>
            <wp:docPr id="123641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1079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CA2B"/>
    <w:p w14:paraId="744A85D3"/>
    <w:p w14:paraId="242C1D1B"/>
    <w:p w14:paraId="09DA6FF1"/>
    <w:p w14:paraId="0D4F4631"/>
    <w:p w14:paraId="1EEA8A99"/>
    <w:p w14:paraId="257BC1C9">
      <w:pPr>
        <w:rPr>
          <w:rFonts w:hint="eastAsia"/>
        </w:rPr>
      </w:pPr>
    </w:p>
    <w:p w14:paraId="0FD12B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复试高频问题</w:t>
      </w:r>
    </w:p>
    <w:p w14:paraId="6DACAD62">
      <w:pPr>
        <w:pStyle w:val="35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BN和LN</w:t>
      </w:r>
    </w:p>
    <w:p w14:paraId="5479308F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Normalization：规范化或标准化，就是把输入数据X，在输送给神经元之前先对其进行平移和伸缩变换，将X的分布规范化成在固定区间范围的标准分布。</w:t>
      </w:r>
    </w:p>
    <w:p w14:paraId="23AC1CD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深度神经网络涉及到很多层的叠加，而每一层的参数更新会导致上层的输入数据分布发生变化，通过层层叠加，高层的输入分布变化会非常剧烈，这就使得高层需要不断去重新适应底层的参数更新。</w:t>
      </w:r>
    </w:p>
    <w:p w14:paraId="6986B989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还能避免梯度消失或爆炸，因为归一化后数据分布在了0均值和单位方差的范围内。</w:t>
      </w:r>
    </w:p>
    <w:p w14:paraId="580B183C">
      <w:pPr>
        <w:rPr>
          <w:rFonts w:hint="eastAsia"/>
          <w:b/>
          <w:bCs/>
          <w:color w:val="FF0000"/>
        </w:rPr>
      </w:pPr>
      <w:r>
        <w:drawing>
          <wp:inline distT="0" distB="0" distL="0" distR="0">
            <wp:extent cx="4432300" cy="746125"/>
            <wp:effectExtent l="0" t="0" r="0" b="0"/>
            <wp:docPr id="1229061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61926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75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7D86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BatchNorm是对一个batch-size样本内的每个特征[分别]做归一化，LayerNorm是[分别]对每个样本的所有特征做归一化。</w:t>
      </w:r>
    </w:p>
    <w:p w14:paraId="637870CC">
      <w:pPr>
        <w:rPr>
          <w:rFonts w:hint="eastAsia"/>
          <w:b/>
          <w:bCs/>
          <w:color w:val="FF0000"/>
        </w:rPr>
      </w:pPr>
    </w:p>
    <w:p w14:paraId="116B5C4F">
      <w:pPr>
        <w:pStyle w:val="35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深度神经网络初始化问题</w:t>
      </w:r>
    </w:p>
    <w:p w14:paraId="1377ABE7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Xavier（多用于sigmoid tanh）</w:t>
      </w:r>
    </w:p>
    <w:p w14:paraId="79860634">
      <w:pPr>
        <w:rPr>
          <w:b/>
          <w:bCs/>
          <w:color w:val="FF0000"/>
        </w:rPr>
      </w:pPr>
      <w:r>
        <w:drawing>
          <wp:inline distT="0" distB="0" distL="0" distR="0">
            <wp:extent cx="4591050" cy="4580255"/>
            <wp:effectExtent l="0" t="0" r="0" b="0"/>
            <wp:docPr id="650991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91680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8702" cy="45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EEFD">
      <w:pPr>
        <w:rPr>
          <w:b/>
          <w:bCs/>
          <w:color w:val="FF0000"/>
        </w:rPr>
      </w:pPr>
    </w:p>
    <w:p w14:paraId="2772BD33">
      <w:pPr>
        <w:rPr>
          <w:rFonts w:hint="eastAsia"/>
          <w:b/>
          <w:bCs/>
          <w:color w:val="FF0000"/>
        </w:rPr>
      </w:pPr>
    </w:p>
    <w:p w14:paraId="03F219A2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Kaiming(用于ReLU)</w:t>
      </w:r>
    </w:p>
    <w:p w14:paraId="72473964">
      <w:pPr>
        <w:rPr>
          <w:b/>
          <w:bCs/>
          <w:color w:val="FF0000"/>
        </w:rPr>
      </w:pPr>
      <w:r>
        <w:drawing>
          <wp:inline distT="0" distB="0" distL="0" distR="0">
            <wp:extent cx="5274310" cy="4426585"/>
            <wp:effectExtent l="0" t="0" r="0" b="0"/>
            <wp:docPr id="22431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1333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71E4">
      <w:pPr>
        <w:rPr>
          <w:b/>
          <w:bCs/>
          <w:color w:val="FF0000"/>
        </w:rPr>
      </w:pPr>
    </w:p>
    <w:p w14:paraId="2D0BC63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a</w:t>
      </w:r>
      <w:r>
        <w:rPr>
          <w:b/>
          <w:bCs/>
          <w:color w:val="FF0000"/>
        </w:rPr>
        <w:t>是用来衡量这一层中负数比例的，负数越多，Relu层会将越多的输入“抹平”为0，a用来平衡这种“抹平”对于方差的影响。</w:t>
      </w:r>
    </w:p>
    <w:p w14:paraId="402DE060">
      <w:pPr>
        <w:rPr>
          <w:rFonts w:hint="eastAsia"/>
          <w:b/>
          <w:bCs/>
          <w:color w:val="FF0000"/>
        </w:rPr>
      </w:pPr>
      <w:r>
        <w:drawing>
          <wp:inline distT="0" distB="0" distL="0" distR="0">
            <wp:extent cx="5274310" cy="1447800"/>
            <wp:effectExtent l="0" t="0" r="0" b="0"/>
            <wp:docPr id="2038379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79925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04CE">
      <w:pPr>
        <w:rPr>
          <w:b/>
          <w:bCs/>
          <w:color w:val="FF0000"/>
        </w:rPr>
      </w:pPr>
    </w:p>
    <w:p w14:paraId="3D156A04">
      <w:pPr>
        <w:rPr>
          <w:color w:val="FF0000"/>
        </w:rPr>
      </w:pPr>
    </w:p>
    <w:p w14:paraId="32BFB166">
      <w:pPr>
        <w:rPr>
          <w:color w:val="FF0000"/>
        </w:rPr>
      </w:pPr>
      <w:r>
        <w:rPr>
          <w:rFonts w:hint="eastAsia"/>
          <w:color w:val="FF0000"/>
        </w:rPr>
        <w:t>//可以加速训练，减少梯度消失和爆炸</w:t>
      </w:r>
    </w:p>
    <w:p w14:paraId="7CDABDF6">
      <w:pPr>
        <w:rPr>
          <w:color w:val="FF0000"/>
        </w:rPr>
      </w:pPr>
    </w:p>
    <w:p w14:paraId="6AEDE570">
      <w:pPr>
        <w:rPr>
          <w:rFonts w:hint="eastAsia"/>
          <w:color w:val="FF0000"/>
        </w:rPr>
      </w:pPr>
    </w:p>
    <w:p w14:paraId="4FB58FF6">
      <w:pPr>
        <w:numPr>
          <w:ilvl w:val="0"/>
          <w:numId w:val="6"/>
        </w:numPr>
        <w:rPr>
          <w:rFonts w:hint="eastAsia"/>
        </w:rPr>
      </w:pPr>
      <w:r>
        <w:t>解释梯度消失和梯度爆炸的原因及解决方法。</w:t>
      </w:r>
    </w:p>
    <w:p w14:paraId="1F8E5781">
      <w:pPr>
        <w:rPr>
          <w:rFonts w:hint="eastAsia"/>
        </w:rPr>
      </w:pPr>
      <w:r>
        <w:drawing>
          <wp:inline distT="0" distB="0" distL="0" distR="0">
            <wp:extent cx="4634865" cy="4920615"/>
            <wp:effectExtent l="0" t="0" r="0" b="0"/>
            <wp:docPr id="1277271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71061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37902" cy="492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5402">
      <w:pPr>
        <w:rPr>
          <w:rFonts w:hint="eastAsia"/>
        </w:rPr>
      </w:pPr>
      <w:r>
        <w:drawing>
          <wp:inline distT="0" distB="0" distL="0" distR="0">
            <wp:extent cx="4157980" cy="4756785"/>
            <wp:effectExtent l="0" t="0" r="0" b="0"/>
            <wp:docPr id="180661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1988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9593" cy="475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59D5">
      <w:pPr>
        <w:rPr>
          <w:rFonts w:hint="eastAsia"/>
        </w:rPr>
      </w:pPr>
      <w:r>
        <w:drawing>
          <wp:inline distT="0" distB="0" distL="0" distR="0">
            <wp:extent cx="3803015" cy="5861050"/>
            <wp:effectExtent l="0" t="0" r="0" b="0"/>
            <wp:docPr id="93046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603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8398" cy="586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5784">
      <w:pPr>
        <w:rPr>
          <w:rFonts w:hint="eastAsia"/>
        </w:rPr>
      </w:pPr>
    </w:p>
    <w:p w14:paraId="0360BAFF">
      <w:pPr>
        <w:numPr>
          <w:ilvl w:val="0"/>
          <w:numId w:val="6"/>
        </w:numPr>
        <w:rPr>
          <w:rFonts w:hint="eastAsia"/>
        </w:rPr>
      </w:pPr>
      <w:r>
        <w:t>深度学习中 Batch Normalization（BN）</w:t>
      </w:r>
      <w:r>
        <w:rPr>
          <w:rFonts w:hint="eastAsia"/>
        </w:rPr>
        <w:t>/LN</w:t>
      </w:r>
      <w:r>
        <w:t>起到什么作用？</w:t>
      </w:r>
    </w:p>
    <w:p w14:paraId="68CF02CA">
      <w:pPr>
        <w:rPr>
          <w:rFonts w:hint="eastAsia"/>
          <w:color w:val="FF0000"/>
        </w:rPr>
      </w:pPr>
      <w:r>
        <w:rPr>
          <w:b/>
          <w:bCs/>
          <w:color w:val="FF0000"/>
        </w:rPr>
        <w:t xml:space="preserve">BN </w:t>
      </w:r>
      <w:r>
        <w:rPr>
          <w:rFonts w:hint="eastAsia"/>
          <w:b/>
          <w:bCs/>
          <w:color w:val="FF0000"/>
        </w:rPr>
        <w:t>，LN</w:t>
      </w:r>
      <w:r>
        <w:rPr>
          <w:b/>
          <w:bCs/>
          <w:color w:val="FF0000"/>
        </w:rPr>
        <w:t>归一化的位置</w:t>
      </w:r>
      <w:r>
        <w:rPr>
          <w:color w:val="FF0000"/>
        </w:rPr>
        <w:t>：</w:t>
      </w:r>
    </w:p>
    <w:p w14:paraId="7458717B">
      <w:pPr>
        <w:numPr>
          <w:ilvl w:val="0"/>
          <w:numId w:val="7"/>
        </w:numPr>
        <w:rPr>
          <w:rFonts w:hint="eastAsia"/>
          <w:color w:val="FF0000"/>
        </w:rPr>
      </w:pPr>
      <w:r>
        <w:rPr>
          <w:color w:val="FF0000"/>
        </w:rPr>
        <w:t xml:space="preserve">在 </w:t>
      </w:r>
      <w:r>
        <w:rPr>
          <w:b/>
          <w:bCs/>
          <w:color w:val="FF0000"/>
        </w:rPr>
        <w:t>每一层的线性变换后、激活函数前</w:t>
      </w:r>
    </w:p>
    <w:p w14:paraId="14D10089">
      <w:pPr>
        <w:rPr>
          <w:rFonts w:hint="eastAsia"/>
        </w:rPr>
      </w:pPr>
      <w:r>
        <w:drawing>
          <wp:inline distT="0" distB="0" distL="0" distR="0">
            <wp:extent cx="3403600" cy="1409700"/>
            <wp:effectExtent l="0" t="0" r="6350" b="0"/>
            <wp:docPr id="1724503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0383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5F4A">
      <w:pPr>
        <w:rPr>
          <w:rFonts w:hint="eastAsia"/>
        </w:rPr>
      </w:pPr>
      <w:r>
        <w:drawing>
          <wp:inline distT="0" distB="0" distL="0" distR="0">
            <wp:extent cx="5274310" cy="1250950"/>
            <wp:effectExtent l="0" t="0" r="0" b="0"/>
            <wp:docPr id="1402740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4048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55DC">
      <w:pPr>
        <w:rPr>
          <w:rFonts w:hint="eastAsia"/>
        </w:rPr>
      </w:pPr>
      <w:r>
        <w:drawing>
          <wp:inline distT="0" distB="0" distL="0" distR="0">
            <wp:extent cx="4001135" cy="1560195"/>
            <wp:effectExtent l="0" t="0" r="0" b="0"/>
            <wp:docPr id="1987032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32315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03796" cy="156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E62B">
      <w:pPr>
        <w:rPr>
          <w:rFonts w:hint="eastAsia"/>
        </w:rPr>
      </w:pPr>
      <w:r>
        <w:drawing>
          <wp:inline distT="0" distB="0" distL="0" distR="0">
            <wp:extent cx="5005070" cy="5619115"/>
            <wp:effectExtent l="0" t="0" r="0" b="0"/>
            <wp:docPr id="635076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76478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15500" cy="563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9203">
      <w:pPr>
        <w:rPr>
          <w:rFonts w:hint="eastAsia"/>
          <w:color w:val="FF0000"/>
        </w:rPr>
      </w:pPr>
      <w:r>
        <w:rPr>
          <w:rFonts w:hint="eastAsia"/>
          <w:color w:val="FF0000"/>
        </w:rPr>
        <w:t>LN作用：</w:t>
      </w:r>
    </w:p>
    <w:p w14:paraId="7FBC73DE">
      <w:pPr>
        <w:rPr>
          <w:rFonts w:hint="eastAsia"/>
        </w:rPr>
      </w:pPr>
      <w:r>
        <w:drawing>
          <wp:inline distT="0" distB="0" distL="0" distR="0">
            <wp:extent cx="5274310" cy="4650740"/>
            <wp:effectExtent l="0" t="0" r="0" b="0"/>
            <wp:docPr id="2019456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56084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2E4A">
      <w:pPr>
        <w:rPr>
          <w:rFonts w:hint="eastAsia"/>
        </w:rPr>
      </w:pPr>
      <w:r>
        <w:drawing>
          <wp:inline distT="0" distB="0" distL="0" distR="0">
            <wp:extent cx="5274310" cy="1339215"/>
            <wp:effectExtent l="0" t="0" r="0" b="0"/>
            <wp:docPr id="282382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82553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6AA9">
      <w:pPr>
        <w:rPr>
          <w:rFonts w:hint="eastAsia"/>
        </w:rPr>
      </w:pPr>
      <w:r>
        <w:drawing>
          <wp:inline distT="0" distB="0" distL="0" distR="0">
            <wp:extent cx="5274310" cy="2039620"/>
            <wp:effectExtent l="0" t="0" r="0" b="0"/>
            <wp:docPr id="1058296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96681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67F5">
      <w:pPr>
        <w:numPr>
          <w:ilvl w:val="0"/>
          <w:numId w:val="6"/>
        </w:numPr>
        <w:rPr>
          <w:rFonts w:hint="eastAsia"/>
        </w:rPr>
      </w:pPr>
      <w:r>
        <w:t>Q-learning 和 DQN 的区别是什么？</w:t>
      </w:r>
    </w:p>
    <w:p w14:paraId="097F7783">
      <w:pPr>
        <w:rPr>
          <w:rFonts w:hint="eastAsia"/>
        </w:rPr>
      </w:pPr>
      <w:r>
        <w:drawing>
          <wp:inline distT="0" distB="0" distL="0" distR="0">
            <wp:extent cx="5274310" cy="1501775"/>
            <wp:effectExtent l="0" t="0" r="0" b="0"/>
            <wp:docPr id="2790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553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F8FE">
      <w:pPr>
        <w:numPr>
          <w:ilvl w:val="0"/>
          <w:numId w:val="6"/>
        </w:numPr>
        <w:rPr>
          <w:rFonts w:hint="eastAsia"/>
        </w:rPr>
      </w:pPr>
      <w:r>
        <w:t>请介绍一下 Transformer 及其在自然语言处理中的应用。</w:t>
      </w:r>
    </w:p>
    <w:p w14:paraId="2542534F">
      <w:pPr>
        <w:rPr>
          <w:rFonts w:hint="eastAsia"/>
        </w:rPr>
      </w:pPr>
      <w:r>
        <w:drawing>
          <wp:inline distT="0" distB="0" distL="0" distR="0">
            <wp:extent cx="5274310" cy="4073525"/>
            <wp:effectExtent l="0" t="0" r="0" b="0"/>
            <wp:docPr id="300612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12185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3282">
      <w:pPr>
        <w:rPr>
          <w:rFonts w:hint="eastAsia"/>
        </w:rPr>
      </w:pPr>
      <w:r>
        <w:drawing>
          <wp:inline distT="0" distB="0" distL="0" distR="0">
            <wp:extent cx="5274310" cy="2284730"/>
            <wp:effectExtent l="0" t="0" r="0" b="0"/>
            <wp:docPr id="382043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43074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240F">
      <w:pPr>
        <w:numPr>
          <w:ilvl w:val="0"/>
          <w:numId w:val="6"/>
        </w:numPr>
        <w:rPr>
          <w:rFonts w:hint="eastAsia"/>
        </w:rPr>
      </w:pPr>
      <w:r>
        <w:t>在项目中遇到的最大挑战是什么？你是如何解决的？</w:t>
      </w:r>
    </w:p>
    <w:p w14:paraId="40E74E13">
      <w:pPr>
        <w:rPr>
          <w:rFonts w:hint="eastAsia"/>
        </w:rPr>
      </w:pPr>
    </w:p>
    <w:p w14:paraId="6C97099F">
      <w:pPr>
        <w:numPr>
          <w:ilvl w:val="0"/>
          <w:numId w:val="6"/>
        </w:numPr>
        <w:rPr>
          <w:rFonts w:hint="eastAsia"/>
        </w:rPr>
      </w:pPr>
      <w:r>
        <w:t>你对强化学习的理解是什么？它与监督学习的区别？</w:t>
      </w:r>
    </w:p>
    <w:p w14:paraId="24C7DC46">
      <w:pPr>
        <w:pStyle w:val="35"/>
        <w:rPr>
          <w:rFonts w:hint="eastAsia"/>
        </w:rPr>
      </w:pPr>
      <w:r>
        <w:drawing>
          <wp:inline distT="0" distB="0" distL="0" distR="0">
            <wp:extent cx="5274310" cy="2525395"/>
            <wp:effectExtent l="0" t="0" r="0" b="0"/>
            <wp:docPr id="2045391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91281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72F5">
      <w:pPr>
        <w:rPr>
          <w:rFonts w:hint="eastAsia"/>
        </w:rPr>
      </w:pPr>
    </w:p>
    <w:p w14:paraId="7958FF1C">
      <w:pPr>
        <w:numPr>
          <w:ilvl w:val="0"/>
          <w:numId w:val="6"/>
        </w:numPr>
        <w:rPr>
          <w:rFonts w:hint="eastAsia"/>
        </w:rPr>
      </w:pPr>
      <w:r>
        <w:t>机器学习中如何选择合适的模型？</w:t>
      </w:r>
    </w:p>
    <w:p w14:paraId="79F93513">
      <w:pPr>
        <w:rPr>
          <w:rFonts w:hint="eastAsia"/>
        </w:rPr>
      </w:pPr>
    </w:p>
    <w:p w14:paraId="142DC27F">
      <w:pPr>
        <w:rPr>
          <w:rFonts w:hint="eastAsia"/>
        </w:rPr>
      </w:pPr>
    </w:p>
    <w:p w14:paraId="4AC84708">
      <w:pPr>
        <w:numPr>
          <w:ilvl w:val="0"/>
          <w:numId w:val="6"/>
        </w:numPr>
        <w:rPr>
          <w:rFonts w:hint="eastAsia"/>
        </w:rPr>
      </w:pPr>
      <w:r>
        <w:t>讲解你熟悉的深度学习框架PyTorch的基本使用。</w:t>
      </w:r>
    </w:p>
    <w:p w14:paraId="084FC853">
      <w:pPr>
        <w:rPr>
          <w:rFonts w:hint="eastAsia"/>
        </w:rPr>
      </w:pPr>
    </w:p>
    <w:p w14:paraId="547F88C1">
      <w:pPr>
        <w:rPr>
          <w:rFonts w:hint="eastAsia"/>
        </w:rPr>
      </w:pPr>
    </w:p>
    <w:p w14:paraId="3AA18D58">
      <w:pPr>
        <w:numPr>
          <w:ilvl w:val="0"/>
          <w:numId w:val="6"/>
        </w:numPr>
        <w:rPr>
          <w:rFonts w:hint="eastAsia"/>
        </w:rPr>
      </w:pPr>
      <w:r>
        <w:t>你是否阅读过相关论文？能否介绍一篇你感兴趣的论文？</w:t>
      </w:r>
    </w:p>
    <w:p w14:paraId="1F61A488">
      <w:pPr>
        <w:rPr>
          <w:rFonts w:hint="eastAsia"/>
        </w:rPr>
      </w:pPr>
    </w:p>
    <w:p w14:paraId="19B64EED">
      <w:pPr>
        <w:rPr>
          <w:rFonts w:hint="eastAsia"/>
        </w:rPr>
      </w:pPr>
    </w:p>
    <w:p w14:paraId="4E3029EA">
      <w:pPr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神经网络权重全部初始化为0会有什么后果</w:t>
      </w:r>
    </w:p>
    <w:p w14:paraId="0486E69F">
      <w:pPr>
        <w:pStyle w:val="35"/>
        <w:rPr>
          <w:rFonts w:hint="eastAsia"/>
        </w:rPr>
      </w:pPr>
      <w:r>
        <w:drawing>
          <wp:inline distT="0" distB="0" distL="0" distR="0">
            <wp:extent cx="4654550" cy="3460750"/>
            <wp:effectExtent l="0" t="0" r="0" b="6350"/>
            <wp:docPr id="1814113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13572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4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5A91">
      <w:pPr>
        <w:pStyle w:val="14"/>
        <w:numPr>
          <w:ilvl w:val="0"/>
          <w:numId w:val="6"/>
        </w:numPr>
        <w:shd w:val="clear" w:color="auto" w:fill="FFFFFF"/>
        <w:spacing w:before="336" w:beforeAutospacing="0" w:after="336" w:afterAutospacing="0"/>
        <w:rPr>
          <w:rFonts w:hint="eastAsia" w:asciiTheme="minorHAnsi" w:hAnsiTheme="minorHAnsi" w:eastAsiaTheme="minorEastAsia" w:cstheme="minorBidi"/>
          <w:kern w:val="2"/>
          <w:sz w:val="21"/>
          <w:szCs w:val="22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</w:rPr>
        <w:t>你能解释一下深度学习中权重衰减的概念吗？</w:t>
      </w:r>
    </w:p>
    <w:p w14:paraId="56A92607">
      <w:pPr>
        <w:pStyle w:val="14"/>
        <w:shd w:val="clear" w:color="auto" w:fill="FFFFFF"/>
        <w:spacing w:before="336" w:beforeAutospacing="0" w:after="336" w:afterAutospacing="0"/>
        <w:ind w:left="360"/>
        <w:rPr>
          <w:rFonts w:hint="eastAsia" w:asciiTheme="minorHAnsi" w:hAnsiTheme="minorHAnsi" w:eastAsiaTheme="minorEastAsia" w:cstheme="minorBidi"/>
          <w:color w:val="FF0000"/>
          <w:kern w:val="2"/>
          <w:sz w:val="21"/>
          <w:szCs w:val="22"/>
        </w:rPr>
      </w:pPr>
      <w:r>
        <w:rPr>
          <w:rFonts w:hint="eastAsia" w:asciiTheme="minorHAnsi" w:hAnsiTheme="minorHAnsi" w:eastAsiaTheme="minorEastAsia" w:cstheme="minorBidi"/>
          <w:color w:val="FF0000"/>
          <w:kern w:val="2"/>
          <w:sz w:val="21"/>
          <w:szCs w:val="22"/>
        </w:rPr>
        <w:t>权重衰减是一种正则化技术，其目的是通过在损失函数中添加惩罚项来防止过拟合，这是基于权重的大小。它的工作原理是鼓励权重较小，这反过来降低了模型的复杂性。这可以通过在损失函数中添加一个与权重平方和成比例的项来实现。</w:t>
      </w:r>
    </w:p>
    <w:p w14:paraId="50E3784B">
      <w:pPr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深度学习中L1和L2正则化的区别是什么？</w:t>
      </w:r>
    </w:p>
    <w:p w14:paraId="756CB5EA">
      <w:pPr>
        <w:ind w:left="360"/>
        <w:rPr>
          <w:rFonts w:hint="eastAsia"/>
          <w:color w:val="FF0000"/>
        </w:rPr>
      </w:pPr>
      <w:r>
        <w:rPr>
          <w:rFonts w:hint="eastAsia"/>
          <w:color w:val="FF0000"/>
        </w:rPr>
        <w:t>L1正则化是一种向损失函数添加惩罚项的技术，该惩罚项与权重的绝对值成正比，而L2正则化是一种向损失函数添加惩罚项的技术，该惩罚项与权重的平方成正比。L1正则化倾向于将模型的权值推向零，得到的非零权值较少的稀疏模型，而L2正则化倾向于将模型的权值推向更小的值，但不一定为零。</w:t>
      </w:r>
    </w:p>
    <w:p w14:paraId="60B75CB7">
      <w:pPr>
        <w:rPr>
          <w:rFonts w:hint="eastAsia"/>
        </w:rPr>
      </w:pPr>
    </w:p>
    <w:p w14:paraId="084C9D64">
      <w:pPr>
        <w:numPr>
          <w:ilvl w:val="0"/>
          <w:numId w:val="6"/>
        </w:numPr>
        <w:rPr>
          <w:rFonts w:hint="eastAsia"/>
        </w:rPr>
      </w:pPr>
    </w:p>
    <w:p w14:paraId="24313ACC">
      <w:pPr>
        <w:rPr>
          <w:rFonts w:hint="eastAsia"/>
        </w:rPr>
      </w:pPr>
    </w:p>
    <w:p w14:paraId="2C626710">
      <w:pPr>
        <w:rPr>
          <w:rFonts w:hint="eastAsia"/>
        </w:rPr>
      </w:pPr>
    </w:p>
    <w:p w14:paraId="71C8022D">
      <w:pPr>
        <w:rPr>
          <w:rFonts w:hint="eastAsia"/>
        </w:rPr>
      </w:pPr>
    </w:p>
    <w:p w14:paraId="62B84E1F">
      <w:pPr>
        <w:rPr>
          <w:rFonts w:ascii="Segoe UI Emoji" w:hAnsi="Segoe UI Emoji" w:cs="Segoe UI Emoji"/>
        </w:rPr>
      </w:pPr>
      <w:r>
        <w:t>这些知识点和问题可以帮助你在考研复试中更有准备！</w:t>
      </w:r>
      <w:r>
        <w:rPr>
          <w:rFonts w:ascii="Segoe UI Emoji" w:hAnsi="Segoe UI Emoji" w:cs="Segoe UI Emoji"/>
        </w:rPr>
        <w:t>🚀</w:t>
      </w:r>
    </w:p>
    <w:p w14:paraId="3451BF97">
      <w:pPr>
        <w:rPr>
          <w:rFonts w:ascii="Segoe UI Emoji" w:hAnsi="Segoe UI Emoji" w:cs="Segoe UI Emoji"/>
        </w:rPr>
      </w:pPr>
    </w:p>
    <w:p w14:paraId="29087678">
      <w:pPr>
        <w:rPr>
          <w:rFonts w:ascii="Segoe UI Emoji" w:hAnsi="Segoe UI Emoji" w:cs="Segoe UI Emoji"/>
        </w:rPr>
      </w:pPr>
    </w:p>
    <w:p w14:paraId="0724F85B">
      <w:pPr>
        <w:rPr>
          <w:rFonts w:ascii="Segoe UI Emoji" w:hAnsi="Segoe UI Emoji" w:cs="Segoe UI Emoji"/>
        </w:rPr>
      </w:pPr>
    </w:p>
    <w:p w14:paraId="78B3A864">
      <w:pPr>
        <w:rPr>
          <w:rFonts w:hint="eastAsia"/>
        </w:rPr>
      </w:pPr>
      <w:r>
        <w:t xml:space="preserve">如果面试官问 </w:t>
      </w:r>
      <w:r>
        <w:rPr>
          <w:b/>
          <w:bCs/>
        </w:rPr>
        <w:t>PyTorch 的基本使用</w:t>
      </w:r>
      <w:r>
        <w:t>，你可以从以下几个方面回答，并适当结合代码示例。</w:t>
      </w:r>
    </w:p>
    <w:p w14:paraId="1F500701">
      <w:pPr>
        <w:rPr>
          <w:rFonts w:hint="eastAsia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C2982CF">
      <w:pPr>
        <w:rPr>
          <w:rFonts w:hint="eastAsia"/>
          <w:b/>
          <w:bCs/>
        </w:rPr>
      </w:pPr>
      <w:r>
        <w:rPr>
          <w:b/>
          <w:bCs/>
        </w:rPr>
        <w:t>1. PyTorch 的特点</w:t>
      </w:r>
    </w:p>
    <w:p w14:paraId="3F8C2A0C">
      <w:pPr>
        <w:rPr>
          <w:rFonts w:hint="eastAsia"/>
        </w:rPr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动态计算图</w:t>
      </w:r>
      <w:r>
        <w:t>（不同于 TensorFlow 的静态图）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易于调试</w:t>
      </w:r>
      <w:r>
        <w:t>（可以使用 print() 或 pdb 直接查看张量的值）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GPU 加速</w:t>
      </w:r>
      <w:r>
        <w:t>（cuda() 轻松将计算转移到 GPU）</w:t>
      </w:r>
      <w:r>
        <w:br w:type="textWrapping"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b/>
          <w:bCs/>
        </w:rPr>
        <w:t>强大的自动求导</w:t>
      </w:r>
      <w:r>
        <w:t>（autograd 计算梯度，便于优化）</w:t>
      </w:r>
    </w:p>
    <w:p w14:paraId="7F35E8F2">
      <w:pPr>
        <w:rPr>
          <w:rFonts w:hint="eastAsia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2367CE8">
      <w:pPr>
        <w:rPr>
          <w:rFonts w:hint="eastAsia"/>
          <w:b/>
          <w:bCs/>
        </w:rPr>
      </w:pPr>
      <w:r>
        <w:rPr>
          <w:b/>
          <w:bCs/>
        </w:rPr>
        <w:t>2. PyTorch 基本使用流程</w:t>
      </w:r>
    </w:p>
    <w:p w14:paraId="0F62A6D4">
      <w:pPr>
        <w:rPr>
          <w:rFonts w:hint="eastAsia"/>
          <w:b/>
          <w:bCs/>
        </w:rPr>
      </w:pPr>
      <w:r>
        <w:rPr>
          <w:b/>
          <w:bCs/>
        </w:rPr>
        <w:t>(1) 定义张量（torch.Tensor）</w:t>
      </w:r>
    </w:p>
    <w:p w14:paraId="56A6BE9F">
      <w:pPr>
        <w:rPr>
          <w:rFonts w:hint="eastAsia"/>
        </w:rPr>
      </w:pPr>
      <w:r>
        <w:t>import torch</w:t>
      </w:r>
    </w:p>
    <w:p w14:paraId="55EBCF06">
      <w:pPr>
        <w:rPr>
          <w:rFonts w:hint="eastAsia"/>
        </w:rPr>
      </w:pPr>
    </w:p>
    <w:p w14:paraId="5271FD48">
      <w:pPr>
        <w:rPr>
          <w:rFonts w:hint="eastAsia"/>
        </w:rPr>
      </w:pPr>
      <w:r>
        <w:t># 创建一个 2x3 的张量</w:t>
      </w:r>
    </w:p>
    <w:p w14:paraId="7A0EA6C4">
      <w:pPr>
        <w:rPr>
          <w:rFonts w:hint="eastAsia"/>
        </w:rPr>
      </w:pPr>
      <w:r>
        <w:t>x = torch.tensor([[1.0, 2.0, 3.0], [4.0, 5.0, 6.0]])</w:t>
      </w:r>
    </w:p>
    <w:p w14:paraId="1F20B7D3">
      <w:pPr>
        <w:rPr>
          <w:rFonts w:hint="eastAsia"/>
        </w:rPr>
      </w:pPr>
      <w:r>
        <w:t>print(x)  # 输出张量</w:t>
      </w:r>
    </w:p>
    <w:p w14:paraId="4538CEA0">
      <w:pPr>
        <w:rPr>
          <w:rFonts w:hint="eastAsia"/>
        </w:rPr>
      </w:pPr>
      <w:r>
        <w:t>print(x.shape)  # 查看形状</w:t>
      </w:r>
    </w:p>
    <w:p w14:paraId="2F5BBA13">
      <w:pPr>
        <w:rPr>
          <w:rFonts w:hint="eastAsia"/>
        </w:rPr>
      </w:pPr>
      <w:r>
        <w:rPr>
          <w:b/>
          <w:bCs/>
        </w:rPr>
        <w:t>常见创建方式：</w:t>
      </w:r>
    </w:p>
    <w:p w14:paraId="6CFE3E98">
      <w:pPr>
        <w:rPr>
          <w:rFonts w:hint="eastAsia"/>
        </w:rPr>
      </w:pPr>
      <w:r>
        <w:t>torch.zeros((2,3))   # 2x3 的全零张量</w:t>
      </w:r>
    </w:p>
    <w:p w14:paraId="70B4494C">
      <w:pPr>
        <w:rPr>
          <w:rFonts w:hint="eastAsia"/>
        </w:rPr>
      </w:pPr>
      <w:r>
        <w:t>torch.ones((2,3))    # 2x3 的全 1 张量</w:t>
      </w:r>
    </w:p>
    <w:p w14:paraId="4F6CE105">
      <w:pPr>
        <w:rPr>
          <w:rFonts w:hint="eastAsia"/>
        </w:rPr>
      </w:pPr>
      <w:r>
        <w:t>torch.rand((2,3))    # 2x3 的随机张量（0~1 之间）</w:t>
      </w:r>
    </w:p>
    <w:p w14:paraId="1F0152C3">
      <w:pPr>
        <w:rPr>
          <w:rFonts w:hint="eastAsia"/>
        </w:rPr>
      </w:pPr>
      <w:r>
        <w:t>torch.arange(0, 10)  # 生成 0~9 的整数张量</w:t>
      </w:r>
    </w:p>
    <w:p w14:paraId="10D0C36E">
      <w:pPr>
        <w:rPr>
          <w:rFonts w:hint="eastAsia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3E61C77">
      <w:pPr>
        <w:rPr>
          <w:rFonts w:hint="eastAsia"/>
          <w:b/>
          <w:bCs/>
        </w:rPr>
      </w:pPr>
      <w:r>
        <w:rPr>
          <w:b/>
          <w:bCs/>
        </w:rPr>
        <w:t>(2) 张量运算</w:t>
      </w:r>
    </w:p>
    <w:p w14:paraId="1DDEE257">
      <w:pPr>
        <w:rPr>
          <w:rFonts w:hint="eastAsia"/>
        </w:rPr>
      </w:pPr>
      <w:r>
        <w:t>a = torch.tensor([1, 2, 3])</w:t>
      </w:r>
    </w:p>
    <w:p w14:paraId="0A9DE6AB">
      <w:pPr>
        <w:rPr>
          <w:rFonts w:hint="eastAsia"/>
        </w:rPr>
      </w:pPr>
      <w:r>
        <w:t>b = torch.tensor([4, 5, 6])</w:t>
      </w:r>
    </w:p>
    <w:p w14:paraId="66A6F766">
      <w:pPr>
        <w:rPr>
          <w:rFonts w:hint="eastAsia"/>
        </w:rPr>
      </w:pPr>
    </w:p>
    <w:p w14:paraId="2E6DF69F">
      <w:pPr>
        <w:rPr>
          <w:rFonts w:hint="eastAsia"/>
        </w:rPr>
      </w:pPr>
      <w:r>
        <w:t># 基本运算</w:t>
      </w:r>
    </w:p>
    <w:p w14:paraId="4B9B012F">
      <w:pPr>
        <w:rPr>
          <w:rFonts w:hint="eastAsia"/>
        </w:rPr>
      </w:pPr>
      <w:r>
        <w:t>print(a + b)  # 加法</w:t>
      </w:r>
    </w:p>
    <w:p w14:paraId="14895699">
      <w:pPr>
        <w:rPr>
          <w:rFonts w:hint="eastAsia"/>
        </w:rPr>
      </w:pPr>
      <w:r>
        <w:t>print(a * b)  # 逐元素乘法</w:t>
      </w:r>
    </w:p>
    <w:p w14:paraId="73CBDBFC">
      <w:pPr>
        <w:rPr>
          <w:rFonts w:hint="eastAsia"/>
        </w:rPr>
      </w:pPr>
      <w:r>
        <w:t>print(torch.matmul(a.unsqueeze(0), b.unsqueeze(1)))  # 矩阵乘法</w:t>
      </w:r>
    </w:p>
    <w:p w14:paraId="6EC3396C">
      <w:pPr>
        <w:rPr>
          <w:rFonts w:hint="eastAsia"/>
        </w:rPr>
      </w:pPr>
      <w:r>
        <w:rPr>
          <w:b/>
          <w:bCs/>
        </w:rPr>
        <w:t>重要 API：</w:t>
      </w:r>
    </w:p>
    <w:p w14:paraId="527ECD35">
      <w:pPr>
        <w:numPr>
          <w:ilvl w:val="0"/>
          <w:numId w:val="8"/>
        </w:numPr>
        <w:rPr>
          <w:rFonts w:hint="eastAsia"/>
        </w:rPr>
      </w:pPr>
      <w:r>
        <w:t>unsqueeze(dim)：扩展维度（用于矩阵运算）</w:t>
      </w:r>
    </w:p>
    <w:p w14:paraId="65935686">
      <w:pPr>
        <w:numPr>
          <w:ilvl w:val="0"/>
          <w:numId w:val="8"/>
        </w:numPr>
        <w:rPr>
          <w:rFonts w:hint="eastAsia"/>
        </w:rPr>
      </w:pPr>
      <w:r>
        <w:t>view(shape) 或 reshape(shape)：改变张量形状</w:t>
      </w:r>
    </w:p>
    <w:p w14:paraId="606B3E93">
      <w:pPr>
        <w:numPr>
          <w:ilvl w:val="0"/>
          <w:numId w:val="8"/>
        </w:numPr>
        <w:rPr>
          <w:rFonts w:hint="eastAsia"/>
        </w:rPr>
      </w:pPr>
      <w:r>
        <w:t>.to('cuda')：将张量移动到 GPU</w:t>
      </w:r>
    </w:p>
    <w:p w14:paraId="0D4C7CD3">
      <w:pPr>
        <w:rPr>
          <w:rFonts w:hint="eastAsia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A5D61F3">
      <w:pPr>
        <w:rPr>
          <w:rFonts w:hint="eastAsia"/>
          <w:b/>
          <w:bCs/>
        </w:rPr>
      </w:pPr>
      <w:r>
        <w:rPr>
          <w:b/>
          <w:bCs/>
        </w:rPr>
        <w:t>(3) 计算梯度（自动求导）</w:t>
      </w:r>
    </w:p>
    <w:p w14:paraId="7B838310">
      <w:pPr>
        <w:rPr>
          <w:rFonts w:hint="eastAsia"/>
        </w:rPr>
      </w:pPr>
      <w:r>
        <w:t>x = torch.tensor(2.0, requires_grad=True)  # 需要计算梯度</w:t>
      </w:r>
    </w:p>
    <w:p w14:paraId="7F47EA34">
      <w:pPr>
        <w:rPr>
          <w:rFonts w:hint="eastAsia"/>
        </w:rPr>
      </w:pPr>
      <w:r>
        <w:t>y = x ** 2 + 3 * x + 1  # 计算函数 y = x² + 3x + 1</w:t>
      </w:r>
    </w:p>
    <w:p w14:paraId="04F0D497">
      <w:pPr>
        <w:rPr>
          <w:rFonts w:hint="eastAsia"/>
        </w:rPr>
      </w:pPr>
      <w:r>
        <w:t>y.backward()  # 计算导数</w:t>
      </w:r>
    </w:p>
    <w:p w14:paraId="26185689">
      <w:pPr>
        <w:rPr>
          <w:rFonts w:hint="eastAsia"/>
        </w:rPr>
      </w:pPr>
      <w:r>
        <w:t>print(x.grad)  # 输出 dy/dx 的值（= 2x + 3 = 2*2 + 3 = 7）</w:t>
      </w:r>
    </w:p>
    <w:p w14:paraId="0EBC89A8">
      <w:pPr>
        <w:rPr>
          <w:rFonts w:hint="eastAsia"/>
        </w:rPr>
      </w:pPr>
      <w:r>
        <w:rPr>
          <w:b/>
          <w:bCs/>
        </w:rPr>
        <w:t>自动求导原理（autograd）：</w:t>
      </w:r>
    </w:p>
    <w:p w14:paraId="71F9BB3C">
      <w:pPr>
        <w:numPr>
          <w:ilvl w:val="0"/>
          <w:numId w:val="9"/>
        </w:numPr>
        <w:rPr>
          <w:rFonts w:hint="eastAsia"/>
        </w:rPr>
      </w:pPr>
      <w:r>
        <w:t>requires_grad=True 使张量可计算梯度</w:t>
      </w:r>
    </w:p>
    <w:p w14:paraId="1490D866">
      <w:pPr>
        <w:numPr>
          <w:ilvl w:val="0"/>
          <w:numId w:val="9"/>
        </w:numPr>
        <w:rPr>
          <w:rFonts w:hint="eastAsia"/>
        </w:rPr>
      </w:pPr>
      <w:r>
        <w:t>backward() 计算梯度</w:t>
      </w:r>
    </w:p>
    <w:p w14:paraId="13CA6E3D">
      <w:pPr>
        <w:numPr>
          <w:ilvl w:val="0"/>
          <w:numId w:val="9"/>
        </w:numPr>
        <w:rPr>
          <w:rFonts w:hint="eastAsia"/>
        </w:rPr>
      </w:pPr>
      <w:r>
        <w:t>.grad 获取梯度值</w:t>
      </w:r>
    </w:p>
    <w:p w14:paraId="57F3E1F1">
      <w:pPr>
        <w:rPr>
          <w:rFonts w:hint="eastAsia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22FB4D7">
      <w:pPr>
        <w:rPr>
          <w:rFonts w:hint="eastAsia"/>
          <w:b/>
          <w:bCs/>
        </w:rPr>
      </w:pPr>
      <w:r>
        <w:rPr>
          <w:b/>
          <w:bCs/>
        </w:rPr>
        <w:t>(4) 定义神经网络</w:t>
      </w:r>
    </w:p>
    <w:p w14:paraId="3B39713A">
      <w:pPr>
        <w:rPr>
          <w:rFonts w:hint="eastAsia"/>
        </w:rPr>
      </w:pPr>
      <w:r>
        <w:t>import torch.nn as nn</w:t>
      </w:r>
    </w:p>
    <w:p w14:paraId="25B97EBC">
      <w:pPr>
        <w:rPr>
          <w:rFonts w:hint="eastAsia"/>
        </w:rPr>
      </w:pPr>
    </w:p>
    <w:p w14:paraId="583FC2C5">
      <w:pPr>
        <w:rPr>
          <w:rFonts w:hint="eastAsia"/>
        </w:rPr>
      </w:pPr>
      <w:r>
        <w:t>class SimpleNet(nn.Module):</w:t>
      </w:r>
    </w:p>
    <w:p w14:paraId="211FDC8E">
      <w:pPr>
        <w:rPr>
          <w:rFonts w:hint="eastAsia"/>
        </w:rPr>
      </w:pPr>
      <w:r>
        <w:t xml:space="preserve">    def __init__(self):</w:t>
      </w:r>
    </w:p>
    <w:p w14:paraId="5E5CF705">
      <w:pPr>
        <w:rPr>
          <w:rFonts w:hint="eastAsia"/>
        </w:rPr>
      </w:pPr>
      <w:r>
        <w:t xml:space="preserve">        super(SimpleNet, self).__init__()</w:t>
      </w:r>
    </w:p>
    <w:p w14:paraId="2F7D66F0">
      <w:pPr>
        <w:rPr>
          <w:rFonts w:hint="eastAsia"/>
        </w:rPr>
      </w:pPr>
      <w:r>
        <w:t xml:space="preserve">        self.fc1 = nn.Linear(10, 5)  # 输入 10 维，输出 5 维</w:t>
      </w:r>
    </w:p>
    <w:p w14:paraId="78E2E325">
      <w:pPr>
        <w:rPr>
          <w:rFonts w:hint="eastAsia"/>
        </w:rPr>
      </w:pPr>
      <w:r>
        <w:t xml:space="preserve">        self.fc2 = nn.Linear(5, 1)   # 输入 5 维，输出 1 维</w:t>
      </w:r>
    </w:p>
    <w:p w14:paraId="3330FA1A">
      <w:pPr>
        <w:rPr>
          <w:rFonts w:hint="eastAsia"/>
        </w:rPr>
      </w:pPr>
    </w:p>
    <w:p w14:paraId="78F7946E">
      <w:pPr>
        <w:rPr>
          <w:rFonts w:hint="eastAsia"/>
        </w:rPr>
      </w:pPr>
      <w:r>
        <w:t xml:space="preserve">    def forward(self, x):</w:t>
      </w:r>
    </w:p>
    <w:p w14:paraId="4D0629C2">
      <w:pPr>
        <w:rPr>
          <w:rFonts w:hint="eastAsia"/>
        </w:rPr>
      </w:pPr>
      <w:r>
        <w:t xml:space="preserve">        x = torch.relu(self.fc1(x))  # ReLU 激活</w:t>
      </w:r>
    </w:p>
    <w:p w14:paraId="007CE39A">
      <w:pPr>
        <w:rPr>
          <w:rFonts w:hint="eastAsia"/>
        </w:rPr>
      </w:pPr>
      <w:r>
        <w:t xml:space="preserve">        return self.fc2(x)  # 输出层</w:t>
      </w:r>
    </w:p>
    <w:p w14:paraId="5234428B">
      <w:pPr>
        <w:rPr>
          <w:rFonts w:hint="eastAsia"/>
        </w:rPr>
      </w:pPr>
    </w:p>
    <w:p w14:paraId="39E99FCC">
      <w:pPr>
        <w:rPr>
          <w:rFonts w:hint="eastAsia"/>
        </w:rPr>
      </w:pPr>
      <w:r>
        <w:t>net = SimpleNet()</w:t>
      </w:r>
    </w:p>
    <w:p w14:paraId="52A4171F">
      <w:pPr>
        <w:rPr>
          <w:rFonts w:hint="eastAsia"/>
        </w:rPr>
      </w:pPr>
      <w:r>
        <w:t>print(net)  # 查看网络结构</w:t>
      </w:r>
    </w:p>
    <w:p w14:paraId="7C17DB12">
      <w:pPr>
        <w:rPr>
          <w:rFonts w:hint="eastAsia"/>
        </w:rPr>
      </w:pPr>
      <w:r>
        <w:rPr>
          <w:b/>
          <w:bCs/>
        </w:rPr>
        <w:t>PyTorch 关键模块：</w:t>
      </w:r>
    </w:p>
    <w:p w14:paraId="3A3C4770">
      <w:pPr>
        <w:numPr>
          <w:ilvl w:val="0"/>
          <w:numId w:val="10"/>
        </w:numPr>
        <w:rPr>
          <w:rFonts w:hint="eastAsia"/>
        </w:rPr>
      </w:pPr>
      <w:r>
        <w:t>nn.Linear()：全连接层</w:t>
      </w:r>
    </w:p>
    <w:p w14:paraId="358D5DF1">
      <w:pPr>
        <w:numPr>
          <w:ilvl w:val="0"/>
          <w:numId w:val="10"/>
        </w:numPr>
        <w:rPr>
          <w:rFonts w:hint="eastAsia"/>
        </w:rPr>
      </w:pPr>
      <w:r>
        <w:t>torch.relu()：ReLU 激活函数</w:t>
      </w:r>
    </w:p>
    <w:p w14:paraId="0B59C09E">
      <w:pPr>
        <w:numPr>
          <w:ilvl w:val="0"/>
          <w:numId w:val="10"/>
        </w:numPr>
        <w:rPr>
          <w:rFonts w:hint="eastAsia"/>
        </w:rPr>
      </w:pPr>
      <w:r>
        <w:t>forward()：前向传播计算</w:t>
      </w:r>
    </w:p>
    <w:p w14:paraId="0D3F2D9E">
      <w:pPr>
        <w:rPr>
          <w:rFonts w:hint="eastAsia"/>
        </w:rPr>
      </w:pPr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BC5AD10">
      <w:pPr>
        <w:rPr>
          <w:rFonts w:hint="eastAsia"/>
          <w:b/>
          <w:bCs/>
        </w:rPr>
      </w:pPr>
      <w:r>
        <w:rPr>
          <w:b/>
          <w:bCs/>
        </w:rPr>
        <w:t>(5) 训练神经网络</w:t>
      </w:r>
    </w:p>
    <w:p w14:paraId="798D0E29">
      <w:pPr>
        <w:rPr>
          <w:rFonts w:hint="eastAsia"/>
        </w:rPr>
      </w:pPr>
      <w:r>
        <w:t>import torch.optim as optim</w:t>
      </w:r>
    </w:p>
    <w:p w14:paraId="33652272">
      <w:pPr>
        <w:rPr>
          <w:rFonts w:hint="eastAsia"/>
        </w:rPr>
      </w:pPr>
    </w:p>
    <w:p w14:paraId="49E74A74">
      <w:pPr>
        <w:rPr>
          <w:rFonts w:hint="eastAsia"/>
        </w:rPr>
      </w:pPr>
      <w:r>
        <w:t># 定义网络、损失函数和优化器</w:t>
      </w:r>
    </w:p>
    <w:p w14:paraId="49201237">
      <w:pPr>
        <w:rPr>
          <w:rFonts w:hint="eastAsia"/>
        </w:rPr>
      </w:pPr>
      <w:r>
        <w:t>net = SimpleNet()</w:t>
      </w:r>
    </w:p>
    <w:p w14:paraId="6E67AC28">
      <w:pPr>
        <w:rPr>
          <w:rFonts w:hint="eastAsia"/>
        </w:rPr>
      </w:pPr>
      <w:r>
        <w:t>criterion = nn.MSELoss()  # 均方误差损失</w:t>
      </w:r>
    </w:p>
    <w:p w14:paraId="1A44751E">
      <w:pPr>
        <w:rPr>
          <w:rFonts w:hint="eastAsia"/>
        </w:rPr>
      </w:pPr>
      <w:r>
        <w:t>optimizer = optim.Adam(net.parameters(), lr=0.01)  # Adam 优化器</w:t>
      </w:r>
    </w:p>
    <w:p w14:paraId="4F4DB9AB">
      <w:pPr>
        <w:rPr>
          <w:rFonts w:hint="eastAsia"/>
        </w:rPr>
      </w:pPr>
    </w:p>
    <w:p w14:paraId="73D8B0AE">
      <w:pPr>
        <w:rPr>
          <w:rFonts w:hint="eastAsia"/>
        </w:rPr>
      </w:pPr>
      <w:r>
        <w:t># 训练 100 轮</w:t>
      </w:r>
    </w:p>
    <w:p w14:paraId="5AFF0210">
      <w:pPr>
        <w:rPr>
          <w:rFonts w:hint="eastAsia"/>
        </w:rPr>
      </w:pPr>
      <w:r>
        <w:t>for epoch in range(100):</w:t>
      </w:r>
    </w:p>
    <w:p w14:paraId="03FF0D96">
      <w:pPr>
        <w:rPr>
          <w:rFonts w:hint="eastAsia"/>
        </w:rPr>
      </w:pPr>
      <w:r>
        <w:t xml:space="preserve">    x_train = torch.rand(16, 10)  # 16 个样本，每个 10 维</w:t>
      </w:r>
    </w:p>
    <w:p w14:paraId="6AB8EAF0">
      <w:pPr>
        <w:rPr>
          <w:rFonts w:hint="eastAsia"/>
        </w:rPr>
      </w:pPr>
      <w:r>
        <w:t xml:space="preserve">    y_train = torch.rand(16, 1)   # 目标值</w:t>
      </w:r>
    </w:p>
    <w:p w14:paraId="5319E2E9">
      <w:pPr>
        <w:rPr>
          <w:rFonts w:hint="eastAsia"/>
        </w:rPr>
      </w:pPr>
    </w:p>
    <w:p w14:paraId="2322E9CD">
      <w:pPr>
        <w:rPr>
          <w:rFonts w:hint="eastAsia"/>
        </w:rPr>
      </w:pPr>
      <w:r>
        <w:t xml:space="preserve">    y_pred = net(x_train)  # 前向传播</w:t>
      </w:r>
    </w:p>
    <w:p w14:paraId="0D701932">
      <w:pPr>
        <w:rPr>
          <w:rFonts w:hint="eastAsia"/>
        </w:rPr>
      </w:pPr>
      <w:r>
        <w:t xml:space="preserve">    loss = criterion(y_pred, y_train)  # 计算损失</w:t>
      </w:r>
    </w:p>
    <w:p w14:paraId="20833DBA">
      <w:pPr>
        <w:rPr>
          <w:rFonts w:hint="eastAsia"/>
        </w:rPr>
      </w:pPr>
    </w:p>
    <w:p w14:paraId="65E3C2A3">
      <w:pPr>
        <w:rPr>
          <w:rFonts w:hint="eastAsia"/>
        </w:rPr>
      </w:pPr>
      <w:r>
        <w:t xml:space="preserve">    optimizer.zero_grad()  # 清空梯度</w:t>
      </w:r>
    </w:p>
    <w:p w14:paraId="6DAEDEA6">
      <w:pPr>
        <w:rPr>
          <w:rFonts w:hint="eastAsia"/>
        </w:rPr>
      </w:pPr>
      <w:r>
        <w:t xml:space="preserve">    loss.backward()  # 反向传播</w:t>
      </w:r>
    </w:p>
    <w:p w14:paraId="68A074AC">
      <w:pPr>
        <w:rPr>
          <w:rFonts w:hint="eastAsia"/>
        </w:rPr>
      </w:pPr>
      <w:r>
        <w:t xml:space="preserve">    optimizer.step()  # 更新参数</w:t>
      </w:r>
    </w:p>
    <w:p w14:paraId="6EA8D9C0">
      <w:pPr>
        <w:rPr>
          <w:rFonts w:hint="eastAsia"/>
        </w:rPr>
      </w:pPr>
      <w:r>
        <w:rPr>
          <w:b/>
          <w:bCs/>
        </w:rPr>
        <w:t>训练流程：</w:t>
      </w:r>
    </w:p>
    <w:p w14:paraId="5EB690D6">
      <w:pPr>
        <w:numPr>
          <w:ilvl w:val="0"/>
          <w:numId w:val="11"/>
        </w:numPr>
        <w:rPr>
          <w:rFonts w:hint="eastAsia"/>
        </w:rPr>
      </w:pPr>
      <w:r>
        <w:rPr>
          <w:b/>
          <w:bCs/>
        </w:rPr>
        <w:t>前向传播</w:t>
      </w:r>
      <w:r>
        <w:t>：计算输出</w:t>
      </w:r>
    </w:p>
    <w:p w14:paraId="1CDF45C6">
      <w:pPr>
        <w:numPr>
          <w:ilvl w:val="0"/>
          <w:numId w:val="11"/>
        </w:numPr>
        <w:rPr>
          <w:rFonts w:hint="eastAsia"/>
        </w:rPr>
      </w:pPr>
      <w:r>
        <w:rPr>
          <w:b/>
          <w:bCs/>
        </w:rPr>
        <w:t>计算损失</w:t>
      </w:r>
      <w:r>
        <w:t>：使用 MSELoss()</w:t>
      </w:r>
    </w:p>
    <w:p w14:paraId="3C848337">
      <w:pPr>
        <w:numPr>
          <w:ilvl w:val="0"/>
          <w:numId w:val="11"/>
        </w:numPr>
        <w:rPr>
          <w:rFonts w:hint="eastAsia"/>
        </w:rPr>
      </w:pPr>
      <w:r>
        <w:rPr>
          <w:b/>
          <w:bCs/>
        </w:rPr>
        <w:t>反向传播</w:t>
      </w:r>
      <w:r>
        <w:t>：loss.backward()</w:t>
      </w:r>
    </w:p>
    <w:p w14:paraId="42AA96FE">
      <w:pPr>
        <w:numPr>
          <w:ilvl w:val="0"/>
          <w:numId w:val="11"/>
        </w:numPr>
        <w:rPr>
          <w:rFonts w:hint="eastAsia"/>
        </w:rPr>
      </w:pPr>
      <w:r>
        <w:rPr>
          <w:b/>
          <w:bCs/>
        </w:rPr>
        <w:t>更新参数</w:t>
      </w:r>
      <w:r>
        <w:t>：optimizer.step()</w:t>
      </w:r>
    </w:p>
    <w:p w14:paraId="256F6917">
      <w:pPr>
        <w:rPr>
          <w:rFonts w:hint="eastAsia"/>
        </w:rPr>
      </w:pP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E1F5087">
      <w:pPr>
        <w:rPr>
          <w:rFonts w:hint="eastAsia"/>
          <w:b/>
          <w:bCs/>
        </w:rPr>
      </w:pPr>
      <w:r>
        <w:rPr>
          <w:b/>
          <w:bCs/>
        </w:rPr>
        <w:t>3. 复试高频问题</w:t>
      </w:r>
    </w:p>
    <w:p w14:paraId="52611539">
      <w:pPr>
        <w:rPr>
          <w:rFonts w:hint="eastAsia"/>
        </w:rPr>
      </w:pPr>
      <w:r>
        <w:t>面试官可能会问：</w:t>
      </w:r>
    </w:p>
    <w:p w14:paraId="7177FECD">
      <w:pPr>
        <w:numPr>
          <w:ilvl w:val="0"/>
          <w:numId w:val="12"/>
        </w:numPr>
        <w:rPr>
          <w:rFonts w:hint="eastAsia"/>
        </w:rPr>
      </w:pPr>
      <w:r>
        <w:rPr>
          <w:b/>
          <w:bCs/>
        </w:rPr>
        <w:t>PyTorch 与 TensorFlow 的区别？</w:t>
      </w:r>
    </w:p>
    <w:p w14:paraId="2376E92C">
      <w:pPr>
        <w:numPr>
          <w:ilvl w:val="1"/>
          <w:numId w:val="12"/>
        </w:numPr>
        <w:rPr>
          <w:rFonts w:hint="eastAsia"/>
        </w:rPr>
      </w:pPr>
      <w:r>
        <w:t xml:space="preserve">PyTorch 采用 </w:t>
      </w:r>
      <w:r>
        <w:rPr>
          <w:b/>
          <w:bCs/>
        </w:rPr>
        <w:t>动态图（Eager Execution）</w:t>
      </w:r>
      <w:r>
        <w:t xml:space="preserve">，易于调试；TensorFlow 早期是 </w:t>
      </w:r>
      <w:r>
        <w:rPr>
          <w:b/>
          <w:bCs/>
        </w:rPr>
        <w:t>静态图（Graph Execution）</w:t>
      </w:r>
      <w:r>
        <w:t>，但 TF2 也支持动态图。</w:t>
      </w:r>
    </w:p>
    <w:p w14:paraId="23DC09A3">
      <w:pPr>
        <w:numPr>
          <w:ilvl w:val="0"/>
          <w:numId w:val="12"/>
        </w:numPr>
        <w:rPr>
          <w:rFonts w:hint="eastAsia"/>
        </w:rPr>
      </w:pPr>
      <w:r>
        <w:rPr>
          <w:b/>
          <w:bCs/>
        </w:rPr>
        <w:t>PyTorch 如何计算梯度？</w:t>
      </w:r>
    </w:p>
    <w:p w14:paraId="4B6A8516">
      <w:pPr>
        <w:numPr>
          <w:ilvl w:val="1"/>
          <w:numId w:val="12"/>
        </w:numPr>
        <w:rPr>
          <w:rFonts w:hint="eastAsia"/>
        </w:rPr>
      </w:pPr>
      <w:r>
        <w:t>autograd 机制自动构建计算图，backward() 计算梯度，grad 获取梯度值。</w:t>
      </w:r>
    </w:p>
    <w:p w14:paraId="508072C9">
      <w:pPr>
        <w:numPr>
          <w:ilvl w:val="0"/>
          <w:numId w:val="12"/>
        </w:numPr>
        <w:rPr>
          <w:rFonts w:hint="eastAsia"/>
        </w:rPr>
      </w:pPr>
      <w:r>
        <w:rPr>
          <w:b/>
          <w:bCs/>
        </w:rPr>
        <w:t>如何在 GPU 上运行 PyTorch 代码？</w:t>
      </w:r>
    </w:p>
    <w:p w14:paraId="6AC06208">
      <w:pPr>
        <w:numPr>
          <w:ilvl w:val="0"/>
          <w:numId w:val="12"/>
        </w:numPr>
        <w:tabs>
          <w:tab w:val="clear" w:pos="720"/>
        </w:tabs>
        <w:rPr>
          <w:rFonts w:hint="eastAsia"/>
        </w:rPr>
      </w:pPr>
      <w:r>
        <w:t>device = torch.device("cuda" if torch.cuda.is_available() else "cpu")</w:t>
      </w:r>
    </w:p>
    <w:p w14:paraId="717DC503">
      <w:pPr>
        <w:numPr>
          <w:ilvl w:val="0"/>
          <w:numId w:val="12"/>
        </w:numPr>
        <w:tabs>
          <w:tab w:val="clear" w:pos="720"/>
        </w:tabs>
        <w:rPr>
          <w:rFonts w:hint="eastAsia"/>
        </w:rPr>
      </w:pPr>
      <w:r>
        <w:t>model.to(device)  # 将模型移动到 GPU</w:t>
      </w:r>
    </w:p>
    <w:p w14:paraId="00FC0AD1">
      <w:pPr>
        <w:numPr>
          <w:ilvl w:val="0"/>
          <w:numId w:val="12"/>
        </w:numPr>
        <w:tabs>
          <w:tab w:val="clear" w:pos="720"/>
        </w:tabs>
        <w:rPr>
          <w:rFonts w:hint="eastAsia"/>
        </w:rPr>
      </w:pPr>
      <w:r>
        <w:t>x = x.to(device)  # 也要把数据移动到 GPU</w:t>
      </w:r>
    </w:p>
    <w:p w14:paraId="603797D1">
      <w:pPr>
        <w:numPr>
          <w:ilvl w:val="0"/>
          <w:numId w:val="12"/>
        </w:numPr>
        <w:rPr>
          <w:rFonts w:hint="eastAsia"/>
        </w:rPr>
      </w:pPr>
      <w:r>
        <w:rPr>
          <w:b/>
          <w:bCs/>
        </w:rPr>
        <w:t>Adam 和 SGD 的区别？</w:t>
      </w:r>
    </w:p>
    <w:p w14:paraId="4FC806FD">
      <w:pPr>
        <w:numPr>
          <w:ilvl w:val="1"/>
          <w:numId w:val="12"/>
        </w:numPr>
        <w:rPr>
          <w:rFonts w:hint="eastAsia"/>
        </w:rPr>
      </w:pPr>
      <w:r>
        <w:t>SGD 只有学习率，Adam 自适应学习率，收敛更快。</w:t>
      </w:r>
    </w:p>
    <w:p w14:paraId="47C109F3">
      <w:pPr>
        <w:numPr>
          <w:ilvl w:val="0"/>
          <w:numId w:val="12"/>
        </w:numPr>
        <w:rPr>
          <w:rFonts w:hint="eastAsia"/>
        </w:rPr>
      </w:pPr>
      <w:r>
        <w:rPr>
          <w:b/>
          <w:bCs/>
        </w:rPr>
        <w:t>DQN 为什么不用 BatchNorm？</w:t>
      </w:r>
    </w:p>
    <w:p w14:paraId="53A79AA6">
      <w:pPr>
        <w:numPr>
          <w:ilvl w:val="1"/>
          <w:numId w:val="12"/>
        </w:numPr>
        <w:rPr>
          <w:rFonts w:hint="eastAsia"/>
        </w:rPr>
      </w:pPr>
      <w:r>
        <w:t>在强化学习中，每个样本的状态不同，BatchNorm 可能导致分布偏移，影响 Q 值的稳定性。</w:t>
      </w:r>
    </w:p>
    <w:p w14:paraId="5FE4B74E">
      <w:pPr>
        <w:rPr>
          <w:rFonts w:hint="eastAsia"/>
        </w:rPr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45925D8">
      <w:pPr>
        <w:rPr>
          <w:rFonts w:hint="eastAsia"/>
          <w:b/>
          <w:bCs/>
        </w:rPr>
      </w:pPr>
      <w:r>
        <w:rPr>
          <w:b/>
          <w:bCs/>
        </w:rPr>
        <w:t>4. 总结</w:t>
      </w:r>
    </w:p>
    <w:p w14:paraId="4B0DA8A2">
      <w:pPr>
        <w:rPr>
          <w:rFonts w:hint="eastAsia"/>
        </w:rPr>
      </w:pPr>
      <w:r>
        <w:t>如果面试问 PyTorch，你可以回答：</w:t>
      </w:r>
    </w:p>
    <w:p w14:paraId="660B2E88">
      <w:pPr>
        <w:numPr>
          <w:ilvl w:val="0"/>
          <w:numId w:val="13"/>
        </w:numPr>
        <w:rPr>
          <w:rFonts w:hint="eastAsia"/>
        </w:rPr>
      </w:pPr>
      <w:r>
        <w:rPr>
          <w:b/>
          <w:bCs/>
        </w:rPr>
        <w:t>PyTorch 是一个动态计算图的深度学习框架，易于调试，支持 GPU 加速。</w:t>
      </w:r>
    </w:p>
    <w:p w14:paraId="560515E2">
      <w:pPr>
        <w:numPr>
          <w:ilvl w:val="0"/>
          <w:numId w:val="13"/>
        </w:numPr>
        <w:rPr>
          <w:rFonts w:hint="eastAsia"/>
        </w:rPr>
      </w:pPr>
      <w:r>
        <w:rPr>
          <w:b/>
          <w:bCs/>
        </w:rPr>
        <w:t>PyTorch 基本流程</w:t>
      </w:r>
      <w:r>
        <w:t xml:space="preserve">： </w:t>
      </w:r>
    </w:p>
    <w:p w14:paraId="1C257052">
      <w:pPr>
        <w:numPr>
          <w:ilvl w:val="1"/>
          <w:numId w:val="13"/>
        </w:numPr>
        <w:rPr>
          <w:rFonts w:hint="eastAsia"/>
        </w:rPr>
      </w:pPr>
      <w:r>
        <w:t xml:space="preserve">定义 </w:t>
      </w:r>
      <w:r>
        <w:rPr>
          <w:b/>
          <w:bCs/>
        </w:rPr>
        <w:t>张量（Tensor）</w:t>
      </w:r>
    </w:p>
    <w:p w14:paraId="6352BEDF">
      <w:pPr>
        <w:numPr>
          <w:ilvl w:val="1"/>
          <w:numId w:val="13"/>
        </w:numPr>
        <w:rPr>
          <w:rFonts w:hint="eastAsia"/>
        </w:rPr>
      </w:pPr>
      <w:r>
        <w:t xml:space="preserve">构建 </w:t>
      </w:r>
      <w:r>
        <w:rPr>
          <w:b/>
          <w:bCs/>
        </w:rPr>
        <w:t>神经网络（nn.Module）</w:t>
      </w:r>
    </w:p>
    <w:p w14:paraId="78715CFB">
      <w:pPr>
        <w:numPr>
          <w:ilvl w:val="1"/>
          <w:numId w:val="13"/>
        </w:numPr>
        <w:rPr>
          <w:rFonts w:hint="eastAsia"/>
        </w:rPr>
      </w:pPr>
      <w:r>
        <w:t xml:space="preserve">计算 </w:t>
      </w:r>
      <w:r>
        <w:rPr>
          <w:b/>
          <w:bCs/>
        </w:rPr>
        <w:t>损失（MSELoss）</w:t>
      </w:r>
    </w:p>
    <w:p w14:paraId="3008FF92">
      <w:pPr>
        <w:numPr>
          <w:ilvl w:val="1"/>
          <w:numId w:val="13"/>
        </w:numPr>
        <w:rPr>
          <w:rFonts w:hint="eastAsia"/>
        </w:rPr>
      </w:pPr>
      <w:r>
        <w:t xml:space="preserve">进行 </w:t>
      </w:r>
      <w:r>
        <w:rPr>
          <w:b/>
          <w:bCs/>
        </w:rPr>
        <w:t>优化（Adam、SGD）</w:t>
      </w:r>
    </w:p>
    <w:p w14:paraId="64415D94">
      <w:pPr>
        <w:numPr>
          <w:ilvl w:val="0"/>
          <w:numId w:val="13"/>
        </w:numPr>
        <w:rPr>
          <w:rFonts w:hint="eastAsia"/>
        </w:rPr>
      </w:pPr>
      <w:r>
        <w:rPr>
          <w:b/>
          <w:bCs/>
        </w:rPr>
        <w:t>它的核心特点是自动求导（autograd）、易用性（eager execution）和强大的 GPU 计算能力。</w:t>
      </w:r>
    </w:p>
    <w:p w14:paraId="3AAFD2EE">
      <w:pPr>
        <w:numPr>
          <w:ilvl w:val="0"/>
          <w:numId w:val="13"/>
        </w:numPr>
        <w:rPr>
          <w:rFonts w:hint="eastAsia"/>
        </w:rPr>
      </w:pPr>
      <w:r>
        <w:rPr>
          <w:b/>
          <w:bCs/>
        </w:rPr>
        <w:t>面试高频问题</w:t>
      </w:r>
      <w:r>
        <w:t>：自动求导、训练流程、优化方法、GPU 加速等。</w:t>
      </w:r>
    </w:p>
    <w:p w14:paraId="063BB7FA">
      <w:pPr>
        <w:rPr>
          <w:rFonts w:hint="eastAsia"/>
        </w:rPr>
      </w:pPr>
      <w:r>
        <w:t>这样回答思路清晰，能让面试官觉得你掌握了 PyTorch 的核心概念！</w:t>
      </w:r>
      <w:r>
        <w:rPr>
          <w:rFonts w:ascii="Segoe UI Emoji" w:hAnsi="Segoe UI Emoji" w:cs="Segoe UI Emoji"/>
        </w:rPr>
        <w:t>🔥</w:t>
      </w:r>
    </w:p>
    <w:p w14:paraId="750BEA31"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65E7EC3"/>
    <w:multiLevelType w:val="multilevel"/>
    <w:tmpl w:val="065E7EC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9B92A33"/>
    <w:multiLevelType w:val="multilevel"/>
    <w:tmpl w:val="09B92A3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0A3E24ED"/>
    <w:multiLevelType w:val="multilevel"/>
    <w:tmpl w:val="0A3E24E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0AE4795A"/>
    <w:multiLevelType w:val="multilevel"/>
    <w:tmpl w:val="0AE4795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246B590F"/>
    <w:multiLevelType w:val="multilevel"/>
    <w:tmpl w:val="246B590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3528786B"/>
    <w:multiLevelType w:val="multilevel"/>
    <w:tmpl w:val="3528786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4F01251E"/>
    <w:multiLevelType w:val="multilevel"/>
    <w:tmpl w:val="4F01251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556300AD"/>
    <w:multiLevelType w:val="multilevel"/>
    <w:tmpl w:val="556300A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5B7C7EB7"/>
    <w:multiLevelType w:val="multilevel"/>
    <w:tmpl w:val="5B7C7EB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649A3F09"/>
    <w:multiLevelType w:val="multilevel"/>
    <w:tmpl w:val="649A3F0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>
    <w:nsid w:val="661E5A13"/>
    <w:multiLevelType w:val="multilevel"/>
    <w:tmpl w:val="661E5A1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>
    <w:nsid w:val="690B2AE4"/>
    <w:multiLevelType w:val="multilevel"/>
    <w:tmpl w:val="690B2AE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798D7BE5"/>
    <w:multiLevelType w:val="multilevel"/>
    <w:tmpl w:val="798D7BE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11"/>
  </w:num>
  <w:num w:numId="5">
    <w:abstractNumId w:val="6"/>
  </w:num>
  <w:num w:numId="6">
    <w:abstractNumId w:val="10"/>
  </w:num>
  <w:num w:numId="7">
    <w:abstractNumId w:val="4"/>
  </w:num>
  <w:num w:numId="8">
    <w:abstractNumId w:val="12"/>
  </w:num>
  <w:num w:numId="9">
    <w:abstractNumId w:val="2"/>
  </w:num>
  <w:num w:numId="10">
    <w:abstractNumId w:val="1"/>
  </w:num>
  <w:num w:numId="11">
    <w:abstractNumId w:val="3"/>
  </w:num>
  <w:num w:numId="12">
    <w:abstractNumId w:val="9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233E04"/>
    <w:rsid w:val="001033DF"/>
    <w:rsid w:val="00154324"/>
    <w:rsid w:val="00161CA1"/>
    <w:rsid w:val="00174D3F"/>
    <w:rsid w:val="00176893"/>
    <w:rsid w:val="00192CAD"/>
    <w:rsid w:val="00232FE2"/>
    <w:rsid w:val="00233E04"/>
    <w:rsid w:val="0024291B"/>
    <w:rsid w:val="002A15A7"/>
    <w:rsid w:val="002A609A"/>
    <w:rsid w:val="002D6AFF"/>
    <w:rsid w:val="002E33B4"/>
    <w:rsid w:val="003173F3"/>
    <w:rsid w:val="003464DF"/>
    <w:rsid w:val="00356617"/>
    <w:rsid w:val="00365230"/>
    <w:rsid w:val="0039496C"/>
    <w:rsid w:val="003C5CAE"/>
    <w:rsid w:val="00421163"/>
    <w:rsid w:val="004A7BD7"/>
    <w:rsid w:val="004C41CA"/>
    <w:rsid w:val="00532B96"/>
    <w:rsid w:val="00545472"/>
    <w:rsid w:val="006239CE"/>
    <w:rsid w:val="00625405"/>
    <w:rsid w:val="00632A6A"/>
    <w:rsid w:val="006539E4"/>
    <w:rsid w:val="006610D9"/>
    <w:rsid w:val="00663D6B"/>
    <w:rsid w:val="00670F1D"/>
    <w:rsid w:val="006B61EC"/>
    <w:rsid w:val="006D253C"/>
    <w:rsid w:val="00716D22"/>
    <w:rsid w:val="00795020"/>
    <w:rsid w:val="007C76F5"/>
    <w:rsid w:val="007D5C1E"/>
    <w:rsid w:val="00810E8E"/>
    <w:rsid w:val="00824117"/>
    <w:rsid w:val="00837C71"/>
    <w:rsid w:val="00854627"/>
    <w:rsid w:val="008B14AE"/>
    <w:rsid w:val="008D665B"/>
    <w:rsid w:val="008D674C"/>
    <w:rsid w:val="008E476C"/>
    <w:rsid w:val="0092517B"/>
    <w:rsid w:val="00925213"/>
    <w:rsid w:val="00976022"/>
    <w:rsid w:val="00A021FB"/>
    <w:rsid w:val="00A41D44"/>
    <w:rsid w:val="00A52AFB"/>
    <w:rsid w:val="00A53572"/>
    <w:rsid w:val="00A73AA1"/>
    <w:rsid w:val="00A95903"/>
    <w:rsid w:val="00AE1688"/>
    <w:rsid w:val="00B07E2B"/>
    <w:rsid w:val="00B146D8"/>
    <w:rsid w:val="00B5725F"/>
    <w:rsid w:val="00B63B53"/>
    <w:rsid w:val="00B80EF3"/>
    <w:rsid w:val="00B84EEE"/>
    <w:rsid w:val="00BA3E61"/>
    <w:rsid w:val="00BA7D22"/>
    <w:rsid w:val="00BB5A9E"/>
    <w:rsid w:val="00BD24C4"/>
    <w:rsid w:val="00BE2398"/>
    <w:rsid w:val="00BF5ACD"/>
    <w:rsid w:val="00C851C3"/>
    <w:rsid w:val="00CB6C6F"/>
    <w:rsid w:val="00CE032D"/>
    <w:rsid w:val="00D30C70"/>
    <w:rsid w:val="00D4510E"/>
    <w:rsid w:val="00D82154"/>
    <w:rsid w:val="00DB387D"/>
    <w:rsid w:val="00E144F8"/>
    <w:rsid w:val="00E5046B"/>
    <w:rsid w:val="00E53015"/>
    <w:rsid w:val="00E5765A"/>
    <w:rsid w:val="00E733BB"/>
    <w:rsid w:val="00EC46DD"/>
    <w:rsid w:val="00EC77D8"/>
    <w:rsid w:val="00ED571A"/>
    <w:rsid w:val="00EE19C7"/>
    <w:rsid w:val="00EE4322"/>
    <w:rsid w:val="00EF0E9B"/>
    <w:rsid w:val="00F06B4E"/>
    <w:rsid w:val="00F125B3"/>
    <w:rsid w:val="00F93E37"/>
    <w:rsid w:val="00FB6DDB"/>
    <w:rsid w:val="00FC0F41"/>
    <w:rsid w:val="00FC59C3"/>
    <w:rsid w:val="00FD1E8D"/>
    <w:rsid w:val="00FF3772"/>
    <w:rsid w:val="46633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496" w:themeColor="accent1" w:themeShade="BF"/>
      <w:sz w:val="48"/>
      <w:szCs w:val="48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496" w:themeColor="accent1" w:themeShade="BF"/>
      <w:sz w:val="40"/>
      <w:szCs w:val="40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5">
    <w:name w:val="heading 4"/>
    <w:basedOn w:val="1"/>
    <w:next w:val="1"/>
    <w:link w:val="25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6">
    <w:name w:val="heading 5"/>
    <w:basedOn w:val="1"/>
    <w:next w:val="1"/>
    <w:link w:val="26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7">
    <w:name w:val="heading 6"/>
    <w:basedOn w:val="1"/>
    <w:next w:val="1"/>
    <w:link w:val="27"/>
    <w:semiHidden/>
    <w:unhideWhenUsed/>
    <w:qFormat/>
    <w:uiPriority w:val="9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8">
    <w:name w:val="heading 7"/>
    <w:basedOn w:val="1"/>
    <w:next w:val="1"/>
    <w:link w:val="28"/>
    <w:semiHidden/>
    <w:unhideWhenUsed/>
    <w:qFormat/>
    <w:uiPriority w:val="9"/>
    <w:pPr>
      <w:keepNext/>
      <w:keepLines/>
      <w:spacing w:before="40"/>
      <w:outlineLvl w:val="6"/>
    </w:pPr>
    <w:rPr>
      <w:rFonts w:cstheme="majorBidi"/>
      <w:b/>
      <w:bCs/>
      <w:color w:val="585858" w:themeColor="text1" w:themeTint="A6"/>
    </w:rPr>
  </w:style>
  <w:style w:type="paragraph" w:styleId="9">
    <w:name w:val="heading 8"/>
    <w:basedOn w:val="1"/>
    <w:next w:val="1"/>
    <w:link w:val="29"/>
    <w:semiHidden/>
    <w:unhideWhenUsed/>
    <w:qFormat/>
    <w:uiPriority w:val="9"/>
    <w:pPr>
      <w:keepNext/>
      <w:keepLines/>
      <w:outlineLvl w:val="7"/>
    </w:pPr>
    <w:rPr>
      <w:rFonts w:cstheme="majorBidi"/>
      <w:color w:val="585858" w:themeColor="text1" w:themeTint="A6"/>
    </w:rPr>
  </w:style>
  <w:style w:type="paragraph" w:styleId="10">
    <w:name w:val="heading 9"/>
    <w:basedOn w:val="1"/>
    <w:next w:val="1"/>
    <w:link w:val="30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585858" w:themeColor="text1" w:themeTint="A6"/>
    </w:rPr>
  </w:style>
  <w:style w:type="character" w:default="1" w:styleId="17">
    <w:name w:val="Default Paragraph Font"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20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32"/>
    <w:qFormat/>
    <w:uiPriority w:val="11"/>
    <w:pPr>
      <w:spacing w:after="160"/>
      <w:jc w:val="center"/>
    </w:pPr>
    <w:rPr>
      <w:rFonts w:asciiTheme="majorHAnsi" w:hAnsiTheme="majorHAnsi" w:eastAsiaTheme="majorEastAsia" w:cstheme="majorBidi"/>
      <w:color w:val="585858" w:themeColor="text1" w:themeTint="A6"/>
      <w:spacing w:val="15"/>
      <w:sz w:val="28"/>
      <w:szCs w:val="28"/>
    </w:rPr>
  </w:style>
  <w:style w:type="paragraph" w:styleId="14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5">
    <w:name w:val="Title"/>
    <w:basedOn w:val="1"/>
    <w:next w:val="1"/>
    <w:link w:val="31"/>
    <w:qFormat/>
    <w:uiPriority w:val="10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8">
    <w:name w:val="FollowedHyperlink"/>
    <w:basedOn w:val="17"/>
    <w:semiHidden/>
    <w:unhideWhenUsed/>
    <w:uiPriority w:val="99"/>
    <w:rPr>
      <w:color w:val="954F72" w:themeColor="followedHyperlink"/>
      <w:u w:val="single"/>
    </w:rPr>
  </w:style>
  <w:style w:type="character" w:styleId="19">
    <w:name w:val="Hyperlink"/>
    <w:basedOn w:val="17"/>
    <w:unhideWhenUsed/>
    <w:uiPriority w:val="99"/>
    <w:rPr>
      <w:color w:val="0563C1" w:themeColor="hyperlink"/>
      <w:u w:val="single"/>
    </w:rPr>
  </w:style>
  <w:style w:type="character" w:customStyle="1" w:styleId="20">
    <w:name w:val="页眉 字符"/>
    <w:basedOn w:val="17"/>
    <w:link w:val="12"/>
    <w:uiPriority w:val="99"/>
    <w:rPr>
      <w:sz w:val="18"/>
      <w:szCs w:val="18"/>
    </w:rPr>
  </w:style>
  <w:style w:type="character" w:customStyle="1" w:styleId="21">
    <w:name w:val="页脚 字符"/>
    <w:basedOn w:val="17"/>
    <w:link w:val="11"/>
    <w:uiPriority w:val="99"/>
    <w:rPr>
      <w:sz w:val="18"/>
      <w:szCs w:val="18"/>
    </w:rPr>
  </w:style>
  <w:style w:type="character" w:customStyle="1" w:styleId="22">
    <w:name w:val="标题 1 字符"/>
    <w:basedOn w:val="17"/>
    <w:link w:val="2"/>
    <w:uiPriority w:val="9"/>
    <w:rPr>
      <w:rFonts w:asciiTheme="majorHAnsi" w:hAnsiTheme="majorHAnsi" w:eastAsiaTheme="majorEastAsia" w:cstheme="majorBidi"/>
      <w:color w:val="2F5496" w:themeColor="accent1" w:themeShade="BF"/>
      <w:sz w:val="48"/>
      <w:szCs w:val="48"/>
    </w:rPr>
  </w:style>
  <w:style w:type="character" w:customStyle="1" w:styleId="23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color w:val="2F5496" w:themeColor="accent1" w:themeShade="BF"/>
      <w:sz w:val="40"/>
      <w:szCs w:val="40"/>
    </w:rPr>
  </w:style>
  <w:style w:type="character" w:customStyle="1" w:styleId="24">
    <w:name w:val="标题 3 字符"/>
    <w:basedOn w:val="17"/>
    <w:link w:val="4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customStyle="1" w:styleId="25">
    <w:name w:val="标题 4 字符"/>
    <w:basedOn w:val="17"/>
    <w:link w:val="5"/>
    <w:semiHidden/>
    <w:uiPriority w:val="9"/>
    <w:rPr>
      <w:rFonts w:cstheme="majorBidi"/>
      <w:color w:val="2F5496" w:themeColor="accent1" w:themeShade="BF"/>
      <w:sz w:val="28"/>
      <w:szCs w:val="28"/>
    </w:rPr>
  </w:style>
  <w:style w:type="character" w:customStyle="1" w:styleId="26">
    <w:name w:val="标题 5 字符"/>
    <w:basedOn w:val="17"/>
    <w:link w:val="6"/>
    <w:semiHidden/>
    <w:uiPriority w:val="9"/>
    <w:rPr>
      <w:rFonts w:cstheme="majorBidi"/>
      <w:color w:val="2F5496" w:themeColor="accent1" w:themeShade="BF"/>
      <w:sz w:val="24"/>
      <w:szCs w:val="24"/>
    </w:rPr>
  </w:style>
  <w:style w:type="character" w:customStyle="1" w:styleId="27">
    <w:name w:val="标题 6 字符"/>
    <w:basedOn w:val="17"/>
    <w:link w:val="7"/>
    <w:semiHidden/>
    <w:uiPriority w:val="9"/>
    <w:rPr>
      <w:rFonts w:cstheme="majorBidi"/>
      <w:b/>
      <w:bCs/>
      <w:color w:val="2F5496" w:themeColor="accent1" w:themeShade="BF"/>
    </w:rPr>
  </w:style>
  <w:style w:type="character" w:customStyle="1" w:styleId="28">
    <w:name w:val="标题 7 字符"/>
    <w:basedOn w:val="17"/>
    <w:link w:val="8"/>
    <w:semiHidden/>
    <w:uiPriority w:val="9"/>
    <w:rPr>
      <w:rFonts w:cstheme="majorBidi"/>
      <w:b/>
      <w:bCs/>
      <w:color w:val="585858" w:themeColor="text1" w:themeTint="A6"/>
    </w:rPr>
  </w:style>
  <w:style w:type="character" w:customStyle="1" w:styleId="29">
    <w:name w:val="标题 8 字符"/>
    <w:basedOn w:val="17"/>
    <w:link w:val="9"/>
    <w:semiHidden/>
    <w:uiPriority w:val="9"/>
    <w:rPr>
      <w:rFonts w:cstheme="majorBidi"/>
      <w:color w:val="585858" w:themeColor="text1" w:themeTint="A6"/>
    </w:rPr>
  </w:style>
  <w:style w:type="character" w:customStyle="1" w:styleId="30">
    <w:name w:val="标题 9 字符"/>
    <w:basedOn w:val="17"/>
    <w:link w:val="10"/>
    <w:semiHidden/>
    <w:uiPriority w:val="9"/>
    <w:rPr>
      <w:rFonts w:eastAsiaTheme="majorEastAsia" w:cstheme="majorBidi"/>
      <w:color w:val="585858" w:themeColor="text1" w:themeTint="A6"/>
    </w:rPr>
  </w:style>
  <w:style w:type="character" w:customStyle="1" w:styleId="31">
    <w:name w:val="标题 字符"/>
    <w:basedOn w:val="17"/>
    <w:link w:val="15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2">
    <w:name w:val="副标题 字符"/>
    <w:basedOn w:val="17"/>
    <w:link w:val="13"/>
    <w:uiPriority w:val="11"/>
    <w:rPr>
      <w:rFonts w:asciiTheme="majorHAnsi" w:hAnsiTheme="majorHAnsi" w:eastAsiaTheme="majorEastAsia" w:cstheme="majorBidi"/>
      <w:color w:val="585858" w:themeColor="text1" w:themeTint="A6"/>
      <w:spacing w:val="15"/>
      <w:sz w:val="28"/>
      <w:szCs w:val="28"/>
    </w:rPr>
  </w:style>
  <w:style w:type="paragraph" w:styleId="33">
    <w:name w:val="Quote"/>
    <w:basedOn w:val="1"/>
    <w:next w:val="1"/>
    <w:link w:val="34"/>
    <w:qFormat/>
    <w:uiPriority w:val="29"/>
    <w:pPr>
      <w:spacing w:before="160" w:after="160"/>
      <w:jc w:val="center"/>
    </w:pPr>
    <w:rPr>
      <w:i/>
      <w:iCs/>
      <w:color w:val="3F3F3F" w:themeColor="text1" w:themeTint="BF"/>
    </w:rPr>
  </w:style>
  <w:style w:type="character" w:customStyle="1" w:styleId="34">
    <w:name w:val="引用 字符"/>
    <w:basedOn w:val="17"/>
    <w:link w:val="33"/>
    <w:uiPriority w:val="29"/>
    <w:rPr>
      <w:i/>
      <w:iCs/>
      <w:color w:val="3F3F3F" w:themeColor="text1" w:themeTint="BF"/>
    </w:rPr>
  </w:style>
  <w:style w:type="paragraph" w:styleId="35">
    <w:name w:val="List Paragraph"/>
    <w:basedOn w:val="1"/>
    <w:qFormat/>
    <w:uiPriority w:val="34"/>
    <w:pPr>
      <w:ind w:left="720"/>
      <w:contextualSpacing/>
    </w:pPr>
  </w:style>
  <w:style w:type="character" w:customStyle="1" w:styleId="36">
    <w:name w:val="Intense Emphasis"/>
    <w:basedOn w:val="17"/>
    <w:qFormat/>
    <w:uiPriority w:val="21"/>
    <w:rPr>
      <w:i/>
      <w:iCs/>
      <w:color w:val="2F5496" w:themeColor="accent1" w:themeShade="BF"/>
    </w:rPr>
  </w:style>
  <w:style w:type="paragraph" w:styleId="37">
    <w:name w:val="Intense Quote"/>
    <w:basedOn w:val="1"/>
    <w:next w:val="1"/>
    <w:link w:val="38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38">
    <w:name w:val="明显引用 字符"/>
    <w:basedOn w:val="17"/>
    <w:link w:val="37"/>
    <w:uiPriority w:val="30"/>
    <w:rPr>
      <w:i/>
      <w:iCs/>
      <w:color w:val="2F5496" w:themeColor="accent1" w:themeShade="BF"/>
    </w:rPr>
  </w:style>
  <w:style w:type="character" w:customStyle="1" w:styleId="39">
    <w:name w:val="Intense Reference"/>
    <w:basedOn w:val="17"/>
    <w:qFormat/>
    <w:uiPriority w:val="32"/>
    <w:rPr>
      <w:b/>
      <w:bCs/>
      <w:smallCaps/>
      <w:color w:val="2F5496" w:themeColor="accent1" w:themeShade="BF"/>
      <w:spacing w:val="5"/>
    </w:rPr>
  </w:style>
  <w:style w:type="character" w:customStyle="1" w:styleId="40">
    <w:name w:val="Unresolved Mention"/>
    <w:basedOn w:val="17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numbering" Target="numbering.xml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52</Pages>
  <Words>2230</Words>
  <Characters>3242</Characters>
  <Lines>102</Lines>
  <Paragraphs>28</Paragraphs>
  <TotalTime>1366</TotalTime>
  <ScaleCrop>false</ScaleCrop>
  <LinksUpToDate>false</LinksUpToDate>
  <CharactersWithSpaces>3437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2025-03-19T15:39:00Z</dcterms:created>
  <dc:creator>JiaJia Shi</dc:creator>
  <cp:lastModifiedBy>SHI</cp:lastModifiedBy>
  <dcterms:modified xsi:type="dcterms:W3CDTF">2025-07-20T07:30:14Z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eyJoZGlkIjoiNzQwNmZkOTNhNmI2MDkxODBmYWNkNDVhOGU1NmQ3MGUifQ==</vt:lpwstr>
  </property>
  <property fmtid="{D5CDD505-2E9C-101B-9397-08002B2CF9AE}" pid="3" name="KSOProductBuildVer">
    <vt:lpwstr>2052-12.1.0.21541</vt:lpwstr>
  </property>
  <property fmtid="{D5CDD505-2E9C-101B-9397-08002B2CF9AE}" pid="4" name="ICV">
    <vt:lpwstr>4D71DE11679747E2B3F429173D30323E_12</vt:lpwstr>
  </property>
</Properties>
</file>